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C9" w:rsidRDefault="0091190A">
      <w:pPr>
        <w:spacing w:before="75" w:line="237" w:lineRule="auto"/>
        <w:ind w:left="3584" w:hanging="3238"/>
        <w:rPr>
          <w:sz w:val="28"/>
        </w:rPr>
      </w:pPr>
      <w:r>
        <w:rPr>
          <w:b/>
          <w:spacing w:val="-3"/>
          <w:sz w:val="28"/>
        </w:rPr>
        <w:t xml:space="preserve">АННОТАЦИЯ </w:t>
      </w:r>
      <w:r>
        <w:rPr>
          <w:b/>
          <w:sz w:val="28"/>
        </w:rPr>
        <w:t xml:space="preserve">К </w:t>
      </w:r>
      <w:r>
        <w:rPr>
          <w:b/>
          <w:spacing w:val="-8"/>
          <w:sz w:val="28"/>
        </w:rPr>
        <w:t xml:space="preserve">РАБОЧЕЙ </w:t>
      </w:r>
      <w:r>
        <w:rPr>
          <w:b/>
          <w:spacing w:val="-5"/>
          <w:sz w:val="28"/>
        </w:rPr>
        <w:t xml:space="preserve">ПРОГРАММЕ </w:t>
      </w:r>
      <w:r>
        <w:rPr>
          <w:b/>
          <w:sz w:val="28"/>
        </w:rPr>
        <w:t>УЧЕБНОЙ ДИСЦИПЛ</w:t>
      </w:r>
      <w:bookmarkStart w:id="0" w:name="_GoBack"/>
      <w:bookmarkEnd w:id="0"/>
      <w:r>
        <w:rPr>
          <w:b/>
          <w:sz w:val="28"/>
        </w:rPr>
        <w:t xml:space="preserve">ИНЫ </w:t>
      </w:r>
      <w:r>
        <w:rPr>
          <w:spacing w:val="-4"/>
          <w:sz w:val="28"/>
        </w:rPr>
        <w:t xml:space="preserve">АНГЛИЙСКИЙ </w:t>
      </w:r>
      <w:r>
        <w:rPr>
          <w:sz w:val="28"/>
        </w:rPr>
        <w:t>ЯЗЫК</w:t>
      </w:r>
    </w:p>
    <w:p w:rsidR="007A09C9" w:rsidRDefault="007A09C9">
      <w:pPr>
        <w:pStyle w:val="a3"/>
        <w:spacing w:before="6"/>
        <w:ind w:left="0"/>
        <w:jc w:val="left"/>
        <w:rPr>
          <w:sz w:val="24"/>
        </w:rPr>
      </w:pPr>
    </w:p>
    <w:p w:rsidR="007A09C9" w:rsidRDefault="0091190A">
      <w:pPr>
        <w:pStyle w:val="a4"/>
        <w:numPr>
          <w:ilvl w:val="1"/>
          <w:numId w:val="4"/>
        </w:numPr>
        <w:tabs>
          <w:tab w:val="left" w:pos="1794"/>
        </w:tabs>
        <w:spacing w:line="355" w:lineRule="auto"/>
        <w:ind w:right="1563" w:hanging="538"/>
        <w:jc w:val="both"/>
        <w:rPr>
          <w:sz w:val="28"/>
        </w:rPr>
      </w:pPr>
      <w:r>
        <w:rPr>
          <w:b/>
          <w:sz w:val="28"/>
        </w:rPr>
        <w:t>Область применения программы учебной</w:t>
      </w:r>
      <w:r>
        <w:rPr>
          <w:b/>
          <w:spacing w:val="-28"/>
          <w:sz w:val="28"/>
        </w:rPr>
        <w:t xml:space="preserve"> </w:t>
      </w:r>
      <w:r>
        <w:rPr>
          <w:b/>
          <w:sz w:val="28"/>
        </w:rPr>
        <w:t xml:space="preserve">дисциплины </w:t>
      </w:r>
      <w:r>
        <w:rPr>
          <w:sz w:val="28"/>
        </w:rPr>
        <w:t xml:space="preserve">Программа учебной дисциплины </w:t>
      </w:r>
      <w:r>
        <w:rPr>
          <w:spacing w:val="-3"/>
          <w:sz w:val="28"/>
        </w:rPr>
        <w:t xml:space="preserve">«Английский </w:t>
      </w:r>
      <w:r>
        <w:rPr>
          <w:sz w:val="28"/>
        </w:rPr>
        <w:t>язык »</w:t>
      </w:r>
    </w:p>
    <w:p w:rsidR="007A09C9" w:rsidRDefault="0091190A">
      <w:pPr>
        <w:pStyle w:val="a3"/>
        <w:spacing w:before="6" w:line="360" w:lineRule="auto"/>
        <w:ind w:right="539"/>
      </w:pPr>
      <w:r>
        <w:t>является частью общеобразовательного цикла образовательной программы СПО – программы подготовки специалистов среднего звена (далее – ППССЗ) по специальности среднего профессионального образования:</w:t>
      </w:r>
    </w:p>
    <w:p w:rsidR="007A09C9" w:rsidRPr="003132BA" w:rsidRDefault="003132BA" w:rsidP="003132BA">
      <w:pPr>
        <w:tabs>
          <w:tab w:val="left" w:pos="1524"/>
        </w:tabs>
        <w:spacing w:before="1" w:line="322" w:lineRule="exact"/>
        <w:ind w:left="400"/>
        <w:jc w:val="both"/>
        <w:rPr>
          <w:sz w:val="28"/>
        </w:rPr>
      </w:pPr>
      <w:r>
        <w:rPr>
          <w:sz w:val="28"/>
        </w:rPr>
        <w:t>33.02.01. «Фармация</w:t>
      </w:r>
      <w:r w:rsidR="0091190A" w:rsidRPr="003132BA">
        <w:rPr>
          <w:sz w:val="28"/>
        </w:rPr>
        <w:t>»</w:t>
      </w:r>
    </w:p>
    <w:p w:rsidR="007A09C9" w:rsidRDefault="0091190A">
      <w:pPr>
        <w:pStyle w:val="a3"/>
        <w:spacing w:line="322" w:lineRule="exact"/>
      </w:pPr>
      <w:r>
        <w:t>естественнонаучного профиля профессионал</w:t>
      </w:r>
      <w:r>
        <w:t>ьного образования.</w:t>
      </w:r>
    </w:p>
    <w:p w:rsidR="007A09C9" w:rsidRDefault="0091190A">
      <w:pPr>
        <w:pStyle w:val="1"/>
        <w:numPr>
          <w:ilvl w:val="1"/>
          <w:numId w:val="4"/>
        </w:numPr>
        <w:tabs>
          <w:tab w:val="left" w:pos="2208"/>
        </w:tabs>
        <w:spacing w:before="144"/>
        <w:ind w:left="2207" w:hanging="494"/>
        <w:jc w:val="both"/>
      </w:pPr>
      <w:r>
        <w:t>Место учебной дисциплины в структуре</w:t>
      </w:r>
      <w:r>
        <w:rPr>
          <w:spacing w:val="-11"/>
        </w:rPr>
        <w:t xml:space="preserve"> </w:t>
      </w:r>
      <w:r>
        <w:t>ППССЗ</w:t>
      </w:r>
    </w:p>
    <w:p w:rsidR="007A09C9" w:rsidRDefault="0091190A">
      <w:pPr>
        <w:pStyle w:val="a3"/>
        <w:spacing w:before="156" w:line="360" w:lineRule="auto"/>
        <w:ind w:right="541" w:firstLine="707"/>
      </w:pPr>
      <w:r>
        <w:t xml:space="preserve">Учебная дисциплина является дисциплиной </w:t>
      </w:r>
      <w:proofErr w:type="gramStart"/>
      <w:r>
        <w:t>общеобразовательного</w:t>
      </w:r>
      <w:proofErr w:type="gramEnd"/>
      <w:r>
        <w:t xml:space="preserve"> учебного цикла в соответствии с естественнонаучным профилем профессионального образования.</w:t>
      </w:r>
    </w:p>
    <w:p w:rsidR="007A09C9" w:rsidRDefault="0091190A">
      <w:pPr>
        <w:pStyle w:val="a3"/>
        <w:spacing w:line="360" w:lineRule="auto"/>
        <w:ind w:right="540"/>
      </w:pPr>
      <w:r>
        <w:t xml:space="preserve">Учебная дисциплина относится к предметной </w:t>
      </w:r>
      <w:r>
        <w:t xml:space="preserve">области </w:t>
      </w:r>
      <w:r>
        <w:rPr>
          <w:spacing w:val="-3"/>
        </w:rPr>
        <w:t xml:space="preserve">ФГОС </w:t>
      </w:r>
      <w:r>
        <w:t>среднего общего образования иностранные языки общей из обязательных предметных  областей.</w:t>
      </w:r>
    </w:p>
    <w:p w:rsidR="007A09C9" w:rsidRDefault="0091190A">
      <w:pPr>
        <w:pStyle w:val="a3"/>
        <w:spacing w:line="362" w:lineRule="auto"/>
        <w:ind w:firstLine="707"/>
        <w:jc w:val="left"/>
      </w:pPr>
      <w:r>
        <w:t>Уровень освоения учебной дисциплины в соответствии с ФГОС среднего общего образования базовый</w:t>
      </w:r>
      <w:proofErr w:type="gramStart"/>
      <w:r>
        <w:t xml:space="preserve"> .</w:t>
      </w:r>
      <w:proofErr w:type="gramEnd"/>
    </w:p>
    <w:p w:rsidR="007A09C9" w:rsidRDefault="0091190A">
      <w:pPr>
        <w:pStyle w:val="a3"/>
        <w:spacing w:line="360" w:lineRule="auto"/>
        <w:ind w:right="714" w:firstLine="707"/>
        <w:jc w:val="left"/>
      </w:pPr>
      <w:r>
        <w:t>Реализация содержания учебной дисциплины предполагает соб</w:t>
      </w:r>
      <w:r>
        <w:t>людение принципа строгой преемственности по отношению к содержанию курса</w:t>
      </w:r>
    </w:p>
    <w:p w:rsidR="007A09C9" w:rsidRDefault="0091190A">
      <w:pPr>
        <w:pStyle w:val="a3"/>
        <w:spacing w:line="321" w:lineRule="exact"/>
        <w:jc w:val="left"/>
      </w:pPr>
      <w:r>
        <w:t>«Английский язык» на ступени основного общего образования.</w:t>
      </w:r>
    </w:p>
    <w:p w:rsidR="007A09C9" w:rsidRDefault="0091190A">
      <w:pPr>
        <w:pStyle w:val="a3"/>
        <w:tabs>
          <w:tab w:val="left" w:pos="3406"/>
          <w:tab w:val="left" w:pos="6259"/>
          <w:tab w:val="left" w:pos="8585"/>
        </w:tabs>
        <w:spacing w:before="156" w:line="360" w:lineRule="auto"/>
        <w:ind w:right="726" w:firstLine="707"/>
      </w:pPr>
      <w:r>
        <w:t xml:space="preserve">В </w:t>
      </w:r>
      <w:r>
        <w:rPr>
          <w:spacing w:val="-3"/>
        </w:rPr>
        <w:t xml:space="preserve">то же </w:t>
      </w:r>
      <w:r>
        <w:t xml:space="preserve">время учебная дисциплина </w:t>
      </w:r>
      <w:r>
        <w:rPr>
          <w:spacing w:val="-3"/>
        </w:rPr>
        <w:t xml:space="preserve">«Английский </w:t>
      </w:r>
      <w:r>
        <w:t>язык» для профессиональных</w:t>
      </w:r>
      <w:r>
        <w:tab/>
        <w:t>образовательных</w:t>
      </w:r>
      <w:r>
        <w:tab/>
        <w:t>организаций</w:t>
      </w:r>
      <w:r>
        <w:tab/>
      </w:r>
      <w:r>
        <w:rPr>
          <w:spacing w:val="-4"/>
        </w:rPr>
        <w:t xml:space="preserve">обладает </w:t>
      </w:r>
      <w:r>
        <w:t>самостоятельностью и</w:t>
      </w:r>
      <w:r>
        <w:rPr>
          <w:spacing w:val="-2"/>
        </w:rPr>
        <w:t xml:space="preserve"> </w:t>
      </w:r>
      <w:r>
        <w:t>цельностью.</w:t>
      </w:r>
    </w:p>
    <w:p w:rsidR="007A09C9" w:rsidRDefault="0091190A">
      <w:pPr>
        <w:pStyle w:val="a3"/>
        <w:spacing w:line="360" w:lineRule="auto"/>
        <w:ind w:right="726" w:firstLine="707"/>
      </w:pPr>
      <w:r>
        <w:t xml:space="preserve">Рабочая программа учебной дисциплины «Английский язык» имеет </w:t>
      </w:r>
      <w:proofErr w:type="spellStart"/>
      <w:r>
        <w:t>межпредметную</w:t>
      </w:r>
      <w:proofErr w:type="spellEnd"/>
      <w:r>
        <w:t xml:space="preserve"> связь с общеобразовательными учебными дисциплинами: русский язык и литература, </w:t>
      </w:r>
      <w:proofErr w:type="spellStart"/>
      <w:r>
        <w:t>география</w:t>
      </w:r>
      <w:proofErr w:type="gramStart"/>
      <w:r>
        <w:t>,б</w:t>
      </w:r>
      <w:proofErr w:type="gramEnd"/>
      <w:r>
        <w:t>иология,физическая</w:t>
      </w:r>
      <w:proofErr w:type="spellEnd"/>
      <w:r>
        <w:t xml:space="preserve"> культура и профессиональными дисциплина</w:t>
      </w:r>
      <w:r>
        <w:t xml:space="preserve">ми: латинский язык, анатомия и физиология человека, гигиена, </w:t>
      </w:r>
      <w:proofErr w:type="spellStart"/>
      <w:r>
        <w:t>генетика,психология</w:t>
      </w:r>
      <w:proofErr w:type="spellEnd"/>
      <w:r>
        <w:t>.</w:t>
      </w:r>
    </w:p>
    <w:p w:rsidR="007A09C9" w:rsidRDefault="007A09C9">
      <w:pPr>
        <w:spacing w:line="360" w:lineRule="auto"/>
        <w:sectPr w:rsidR="007A09C9">
          <w:footerReference w:type="default" r:id="rId8"/>
          <w:type w:val="continuous"/>
          <w:pgSz w:w="11910" w:h="16840"/>
          <w:pgMar w:top="1040" w:right="120" w:bottom="900" w:left="1420" w:header="720" w:footer="704" w:gutter="0"/>
          <w:pgNumType w:start="5"/>
          <w:cols w:space="720"/>
        </w:sectPr>
      </w:pPr>
    </w:p>
    <w:p w:rsidR="007A09C9" w:rsidRDefault="0091190A">
      <w:pPr>
        <w:pStyle w:val="a3"/>
        <w:spacing w:before="68" w:line="360" w:lineRule="auto"/>
        <w:ind w:right="727" w:firstLine="707"/>
      </w:pPr>
      <w:r>
        <w:lastRenderedPageBreak/>
        <w:t>Изучение учебной дисциплины «Английский язык» завершается промежуточной аттестацией в форме дифференциального зачета в рамках освоения ППССЗ на базе основного общего образования.</w:t>
      </w:r>
    </w:p>
    <w:p w:rsidR="007A09C9" w:rsidRDefault="007A09C9">
      <w:pPr>
        <w:pStyle w:val="a3"/>
        <w:spacing w:before="4"/>
        <w:ind w:left="0"/>
        <w:jc w:val="left"/>
        <w:rPr>
          <w:sz w:val="42"/>
        </w:rPr>
      </w:pPr>
    </w:p>
    <w:p w:rsidR="007A09C9" w:rsidRDefault="0091190A">
      <w:pPr>
        <w:pStyle w:val="a4"/>
        <w:numPr>
          <w:ilvl w:val="1"/>
          <w:numId w:val="4"/>
        </w:numPr>
        <w:tabs>
          <w:tab w:val="left" w:pos="1559"/>
        </w:tabs>
        <w:spacing w:before="1" w:line="357" w:lineRule="auto"/>
        <w:ind w:left="989" w:right="1515" w:firstLine="76"/>
        <w:jc w:val="both"/>
        <w:rPr>
          <w:sz w:val="28"/>
        </w:rPr>
      </w:pPr>
      <w:r>
        <w:rPr>
          <w:b/>
          <w:sz w:val="28"/>
        </w:rPr>
        <w:t xml:space="preserve">Планируемые </w:t>
      </w:r>
      <w:r>
        <w:rPr>
          <w:b/>
          <w:spacing w:val="-4"/>
          <w:sz w:val="28"/>
        </w:rPr>
        <w:t xml:space="preserve">результаты </w:t>
      </w:r>
      <w:r>
        <w:rPr>
          <w:b/>
          <w:sz w:val="28"/>
        </w:rPr>
        <w:t xml:space="preserve">освоения учебной </w:t>
      </w:r>
      <w:proofErr w:type="gramStart"/>
      <w:r>
        <w:rPr>
          <w:b/>
          <w:sz w:val="28"/>
        </w:rPr>
        <w:t>дисциплины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 xml:space="preserve">Планируемые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>освоения 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дисциплины:</w:t>
      </w:r>
    </w:p>
    <w:p w:rsidR="007A09C9" w:rsidRDefault="0091190A">
      <w:pPr>
        <w:pStyle w:val="1"/>
        <w:spacing w:before="7" w:line="319" w:lineRule="exact"/>
      </w:pPr>
      <w:r>
        <w:t>личностные результаты:</w:t>
      </w:r>
    </w:p>
    <w:p w:rsidR="007A09C9" w:rsidRDefault="0091190A">
      <w:pPr>
        <w:pStyle w:val="a3"/>
        <w:ind w:right="722" w:firstLine="707"/>
      </w:pPr>
      <w:proofErr w:type="spellStart"/>
      <w:r>
        <w:t>сформированность</w:t>
      </w:r>
      <w:proofErr w:type="spellEnd"/>
      <w:r>
        <w:t xml:space="preserve"> ценностного отношения к языку как </w:t>
      </w:r>
      <w:r>
        <w:rPr>
          <w:spacing w:val="-4"/>
        </w:rPr>
        <w:t xml:space="preserve">культурному </w:t>
      </w:r>
      <w:r>
        <w:t xml:space="preserve">феномену и </w:t>
      </w:r>
      <w:r>
        <w:rPr>
          <w:spacing w:val="-3"/>
        </w:rPr>
        <w:t xml:space="preserve">средству </w:t>
      </w:r>
      <w:r>
        <w:t xml:space="preserve">отображения развития общества, </w:t>
      </w:r>
      <w:r>
        <w:rPr>
          <w:spacing w:val="-3"/>
        </w:rPr>
        <w:t xml:space="preserve">его </w:t>
      </w:r>
      <w:r>
        <w:t>истории и духовной</w:t>
      </w:r>
      <w:r>
        <w:rPr>
          <w:spacing w:val="-1"/>
        </w:rPr>
        <w:t xml:space="preserve"> </w:t>
      </w:r>
      <w:r>
        <w:rPr>
          <w:spacing w:val="-5"/>
        </w:rPr>
        <w:t>культуры;</w:t>
      </w:r>
    </w:p>
    <w:p w:rsidR="007A09C9" w:rsidRDefault="0091190A">
      <w:pPr>
        <w:pStyle w:val="a4"/>
        <w:numPr>
          <w:ilvl w:val="3"/>
          <w:numId w:val="3"/>
        </w:numPr>
        <w:tabs>
          <w:tab w:val="left" w:pos="1456"/>
        </w:tabs>
        <w:ind w:right="727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широкого </w:t>
      </w:r>
      <w:r>
        <w:rPr>
          <w:sz w:val="28"/>
        </w:rPr>
        <w:t>представления о достижениях нац</w:t>
      </w:r>
      <w:r>
        <w:rPr>
          <w:sz w:val="28"/>
        </w:rPr>
        <w:t xml:space="preserve">иональных </w:t>
      </w:r>
      <w:r>
        <w:rPr>
          <w:spacing w:val="-5"/>
          <w:sz w:val="28"/>
        </w:rPr>
        <w:t xml:space="preserve">культур, </w:t>
      </w:r>
      <w:r>
        <w:rPr>
          <w:sz w:val="28"/>
        </w:rPr>
        <w:t xml:space="preserve">о роли </w:t>
      </w:r>
      <w:r>
        <w:rPr>
          <w:spacing w:val="-4"/>
          <w:sz w:val="28"/>
        </w:rPr>
        <w:t xml:space="preserve">английского </w:t>
      </w:r>
      <w:r>
        <w:rPr>
          <w:sz w:val="28"/>
        </w:rPr>
        <w:t xml:space="preserve">языка и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в развитии мировой </w:t>
      </w:r>
      <w:r>
        <w:rPr>
          <w:spacing w:val="-5"/>
          <w:sz w:val="28"/>
        </w:rPr>
        <w:t>культуры;</w:t>
      </w:r>
    </w:p>
    <w:p w:rsidR="007A09C9" w:rsidRDefault="0091190A">
      <w:pPr>
        <w:pStyle w:val="a4"/>
        <w:numPr>
          <w:ilvl w:val="3"/>
          <w:numId w:val="3"/>
        </w:numPr>
        <w:tabs>
          <w:tab w:val="left" w:pos="1244"/>
        </w:tabs>
        <w:ind w:right="726" w:firstLine="707"/>
        <w:rPr>
          <w:sz w:val="28"/>
        </w:rPr>
      </w:pPr>
      <w:r>
        <w:rPr>
          <w:sz w:val="28"/>
        </w:rPr>
        <w:t xml:space="preserve">развитие интереса и способности к </w:t>
      </w:r>
      <w:r>
        <w:rPr>
          <w:spacing w:val="-3"/>
          <w:sz w:val="28"/>
        </w:rPr>
        <w:t xml:space="preserve">наблюдению </w:t>
      </w:r>
      <w:r>
        <w:rPr>
          <w:sz w:val="28"/>
        </w:rPr>
        <w:t>за иным способом мировидения;</w:t>
      </w:r>
    </w:p>
    <w:p w:rsidR="007A09C9" w:rsidRDefault="0091190A">
      <w:pPr>
        <w:pStyle w:val="a4"/>
        <w:numPr>
          <w:ilvl w:val="3"/>
          <w:numId w:val="3"/>
        </w:numPr>
        <w:tabs>
          <w:tab w:val="left" w:pos="1333"/>
        </w:tabs>
        <w:ind w:right="725" w:firstLine="707"/>
        <w:rPr>
          <w:sz w:val="28"/>
        </w:rPr>
      </w:pPr>
      <w:r>
        <w:rPr>
          <w:sz w:val="28"/>
        </w:rPr>
        <w:t xml:space="preserve">осознание своего места в </w:t>
      </w:r>
      <w:r>
        <w:rPr>
          <w:spacing w:val="-4"/>
          <w:sz w:val="28"/>
        </w:rPr>
        <w:t>поликультурном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мире; готовность и способность вести диалог на </w:t>
      </w:r>
      <w:r>
        <w:rPr>
          <w:spacing w:val="-5"/>
          <w:sz w:val="28"/>
        </w:rPr>
        <w:t>английском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языке с представителями других </w:t>
      </w:r>
      <w:r>
        <w:rPr>
          <w:spacing w:val="-5"/>
          <w:sz w:val="28"/>
        </w:rPr>
        <w:t xml:space="preserve">культур, </w:t>
      </w:r>
      <w:r>
        <w:rPr>
          <w:sz w:val="28"/>
        </w:rPr>
        <w:t xml:space="preserve">достигать взаимопонимания, </w:t>
      </w:r>
      <w:r>
        <w:rPr>
          <w:spacing w:val="-3"/>
          <w:sz w:val="28"/>
        </w:rPr>
        <w:t xml:space="preserve">находить </w:t>
      </w:r>
      <w:r>
        <w:rPr>
          <w:sz w:val="28"/>
        </w:rPr>
        <w:t xml:space="preserve">общие цели и </w:t>
      </w:r>
      <w:r>
        <w:rPr>
          <w:spacing w:val="-3"/>
          <w:sz w:val="28"/>
        </w:rPr>
        <w:t xml:space="preserve">сотрудничать </w:t>
      </w:r>
      <w:r>
        <w:rPr>
          <w:sz w:val="28"/>
        </w:rPr>
        <w:t xml:space="preserve">в различных областях для их достижения; умение проявлять толерантность к </w:t>
      </w:r>
      <w:r>
        <w:rPr>
          <w:spacing w:val="-3"/>
          <w:sz w:val="28"/>
        </w:rPr>
        <w:t xml:space="preserve">другому </w:t>
      </w:r>
      <w:r>
        <w:rPr>
          <w:sz w:val="28"/>
        </w:rPr>
        <w:t>образу мыслей, к иной позиции партнера 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общению;</w:t>
      </w:r>
    </w:p>
    <w:p w:rsidR="007A09C9" w:rsidRDefault="0091190A">
      <w:pPr>
        <w:pStyle w:val="a4"/>
        <w:numPr>
          <w:ilvl w:val="3"/>
          <w:numId w:val="3"/>
        </w:numPr>
        <w:tabs>
          <w:tab w:val="left" w:pos="1278"/>
        </w:tabs>
        <w:ind w:right="727" w:firstLine="707"/>
        <w:rPr>
          <w:sz w:val="28"/>
        </w:rPr>
      </w:pPr>
      <w:r>
        <w:rPr>
          <w:sz w:val="28"/>
        </w:rPr>
        <w:t>готовность и способно</w:t>
      </w:r>
      <w:r>
        <w:rPr>
          <w:sz w:val="28"/>
        </w:rPr>
        <w:t xml:space="preserve">сть к непрерывному образованию, </w:t>
      </w:r>
      <w:r>
        <w:rPr>
          <w:spacing w:val="-3"/>
          <w:sz w:val="28"/>
        </w:rPr>
        <w:t xml:space="preserve">включая </w:t>
      </w:r>
      <w:r>
        <w:rPr>
          <w:sz w:val="28"/>
        </w:rPr>
        <w:t xml:space="preserve">самообразование, как в профессиональной области с использованием </w:t>
      </w:r>
      <w:r>
        <w:rPr>
          <w:spacing w:val="-4"/>
          <w:sz w:val="28"/>
        </w:rPr>
        <w:t xml:space="preserve">английского </w:t>
      </w:r>
      <w:r>
        <w:rPr>
          <w:sz w:val="28"/>
        </w:rPr>
        <w:t xml:space="preserve">языка, так и в сфере </w:t>
      </w:r>
      <w:r>
        <w:rPr>
          <w:spacing w:val="-5"/>
          <w:sz w:val="28"/>
        </w:rPr>
        <w:t>английского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языка;</w:t>
      </w:r>
    </w:p>
    <w:p w:rsidR="007A09C9" w:rsidRDefault="007A09C9">
      <w:pPr>
        <w:pStyle w:val="a3"/>
        <w:spacing w:before="3"/>
        <w:ind w:left="0"/>
        <w:jc w:val="left"/>
      </w:pPr>
    </w:p>
    <w:p w:rsidR="007A09C9" w:rsidRDefault="0091190A">
      <w:pPr>
        <w:pStyle w:val="1"/>
        <w:spacing w:line="319" w:lineRule="exact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7A09C9" w:rsidRDefault="0091190A">
      <w:pPr>
        <w:pStyle w:val="a4"/>
        <w:numPr>
          <w:ilvl w:val="0"/>
          <w:numId w:val="2"/>
        </w:numPr>
        <w:tabs>
          <w:tab w:val="left" w:pos="563"/>
        </w:tabs>
        <w:ind w:right="827" w:firstLine="0"/>
        <w:rPr>
          <w:sz w:val="28"/>
        </w:rPr>
      </w:pPr>
      <w:r>
        <w:rPr>
          <w:sz w:val="28"/>
        </w:rPr>
        <w:t xml:space="preserve">умение самостоятельно выбирать успешные </w:t>
      </w:r>
      <w:r>
        <w:rPr>
          <w:spacing w:val="-3"/>
          <w:sz w:val="28"/>
        </w:rPr>
        <w:t xml:space="preserve">коммуникативные </w:t>
      </w:r>
      <w:r>
        <w:rPr>
          <w:sz w:val="28"/>
        </w:rPr>
        <w:t>стратегии в различных ситуациях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7A09C9" w:rsidRDefault="0091190A">
      <w:pPr>
        <w:pStyle w:val="a4"/>
        <w:numPr>
          <w:ilvl w:val="0"/>
          <w:numId w:val="2"/>
        </w:numPr>
        <w:tabs>
          <w:tab w:val="left" w:pos="726"/>
        </w:tabs>
        <w:ind w:right="726" w:firstLine="0"/>
        <w:rPr>
          <w:sz w:val="28"/>
        </w:rPr>
      </w:pPr>
      <w:r>
        <w:rPr>
          <w:sz w:val="28"/>
        </w:rPr>
        <w:t xml:space="preserve">владение навыками проектной деятельности, моделирующей реальные ситуации </w:t>
      </w:r>
      <w:r>
        <w:rPr>
          <w:spacing w:val="-3"/>
          <w:sz w:val="28"/>
        </w:rPr>
        <w:t>межкультурной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коммуникации;</w:t>
      </w:r>
    </w:p>
    <w:p w:rsidR="007A09C9" w:rsidRDefault="0091190A">
      <w:pPr>
        <w:pStyle w:val="a4"/>
        <w:numPr>
          <w:ilvl w:val="0"/>
          <w:numId w:val="2"/>
        </w:numPr>
        <w:tabs>
          <w:tab w:val="left" w:pos="892"/>
        </w:tabs>
        <w:ind w:right="726" w:firstLine="0"/>
        <w:rPr>
          <w:sz w:val="28"/>
        </w:rPr>
      </w:pPr>
      <w:r>
        <w:rPr>
          <w:sz w:val="28"/>
        </w:rPr>
        <w:t xml:space="preserve">умение организовать </w:t>
      </w:r>
      <w:r>
        <w:rPr>
          <w:spacing w:val="-3"/>
          <w:sz w:val="28"/>
        </w:rPr>
        <w:t xml:space="preserve">коммуникативную </w:t>
      </w:r>
      <w:r>
        <w:rPr>
          <w:sz w:val="28"/>
        </w:rPr>
        <w:t>деятельность, продуктивно общаться и взаимодействовать с ее участниками, учитывать их позиции, эффективно разрешать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>конфликты;</w:t>
      </w:r>
    </w:p>
    <w:p w:rsidR="007A09C9" w:rsidRDefault="0091190A">
      <w:pPr>
        <w:pStyle w:val="a4"/>
        <w:numPr>
          <w:ilvl w:val="0"/>
          <w:numId w:val="2"/>
        </w:numPr>
        <w:tabs>
          <w:tab w:val="left" w:pos="714"/>
        </w:tabs>
        <w:ind w:right="726" w:firstLine="0"/>
        <w:rPr>
          <w:sz w:val="28"/>
        </w:rPr>
      </w:pPr>
      <w:r>
        <w:rPr>
          <w:sz w:val="28"/>
        </w:rPr>
        <w:t xml:space="preserve">умение ясно, логично и </w:t>
      </w:r>
      <w:r>
        <w:rPr>
          <w:spacing w:val="-3"/>
          <w:sz w:val="28"/>
        </w:rPr>
        <w:t xml:space="preserve">точно </w:t>
      </w:r>
      <w:r>
        <w:rPr>
          <w:sz w:val="28"/>
        </w:rPr>
        <w:t xml:space="preserve">излагать свою </w:t>
      </w:r>
      <w:r>
        <w:rPr>
          <w:spacing w:val="-4"/>
          <w:sz w:val="28"/>
        </w:rPr>
        <w:t xml:space="preserve">точку </w:t>
      </w:r>
      <w:r>
        <w:rPr>
          <w:sz w:val="28"/>
        </w:rPr>
        <w:t xml:space="preserve">зрения, </w:t>
      </w:r>
      <w:r>
        <w:rPr>
          <w:spacing w:val="-3"/>
          <w:sz w:val="28"/>
        </w:rPr>
        <w:t xml:space="preserve">используя </w:t>
      </w:r>
      <w:r>
        <w:rPr>
          <w:sz w:val="28"/>
        </w:rPr>
        <w:t xml:space="preserve">адекватные </w:t>
      </w:r>
      <w:r>
        <w:rPr>
          <w:spacing w:val="-3"/>
          <w:sz w:val="28"/>
        </w:rPr>
        <w:t>языковые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средства;</w:t>
      </w:r>
    </w:p>
    <w:p w:rsidR="007A09C9" w:rsidRDefault="0091190A">
      <w:pPr>
        <w:pStyle w:val="1"/>
        <w:spacing w:before="2" w:line="319" w:lineRule="exact"/>
      </w:pPr>
      <w:r>
        <w:t>предметные результаты:</w:t>
      </w:r>
    </w:p>
    <w:p w:rsidR="007A09C9" w:rsidRDefault="0091190A">
      <w:pPr>
        <w:pStyle w:val="a4"/>
        <w:numPr>
          <w:ilvl w:val="1"/>
          <w:numId w:val="2"/>
        </w:numPr>
        <w:tabs>
          <w:tab w:val="left" w:pos="1545"/>
        </w:tabs>
        <w:ind w:right="725" w:firstLine="707"/>
        <w:rPr>
          <w:sz w:val="28"/>
        </w:rPr>
      </w:pPr>
      <w:proofErr w:type="spellStart"/>
      <w:r>
        <w:rPr>
          <w:sz w:val="28"/>
        </w:rPr>
        <w:t>сформиров</w:t>
      </w:r>
      <w:r>
        <w:rPr>
          <w:sz w:val="28"/>
        </w:rPr>
        <w:t>анность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коммуникативной </w:t>
      </w:r>
      <w:r>
        <w:rPr>
          <w:sz w:val="28"/>
        </w:rPr>
        <w:t xml:space="preserve">иноязычной </w:t>
      </w:r>
      <w:r>
        <w:rPr>
          <w:spacing w:val="-3"/>
          <w:sz w:val="28"/>
        </w:rPr>
        <w:t xml:space="preserve">компетенции, </w:t>
      </w:r>
      <w:r>
        <w:rPr>
          <w:spacing w:val="-4"/>
          <w:sz w:val="28"/>
        </w:rPr>
        <w:t xml:space="preserve">необходимой </w:t>
      </w:r>
      <w:r>
        <w:rPr>
          <w:sz w:val="28"/>
        </w:rPr>
        <w:t xml:space="preserve">для успешной социализации и самореализации, </w:t>
      </w:r>
      <w:r>
        <w:rPr>
          <w:spacing w:val="-3"/>
          <w:sz w:val="28"/>
        </w:rPr>
        <w:t xml:space="preserve">как  </w:t>
      </w:r>
      <w:r>
        <w:rPr>
          <w:sz w:val="28"/>
        </w:rPr>
        <w:t xml:space="preserve">инструмента </w:t>
      </w:r>
      <w:r>
        <w:rPr>
          <w:spacing w:val="-4"/>
          <w:sz w:val="28"/>
        </w:rPr>
        <w:t xml:space="preserve">межкультурного </w:t>
      </w:r>
      <w:r>
        <w:rPr>
          <w:sz w:val="28"/>
        </w:rPr>
        <w:t xml:space="preserve">общения в современном </w:t>
      </w:r>
      <w:r>
        <w:rPr>
          <w:spacing w:val="-4"/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мире;</w:t>
      </w:r>
    </w:p>
    <w:p w:rsidR="007A09C9" w:rsidRDefault="0091190A">
      <w:pPr>
        <w:pStyle w:val="a4"/>
        <w:numPr>
          <w:ilvl w:val="1"/>
          <w:numId w:val="2"/>
        </w:numPr>
        <w:tabs>
          <w:tab w:val="left" w:pos="1376"/>
        </w:tabs>
        <w:ind w:right="725" w:firstLine="707"/>
        <w:rPr>
          <w:sz w:val="28"/>
        </w:rPr>
      </w:pPr>
      <w:r>
        <w:rPr>
          <w:sz w:val="28"/>
        </w:rPr>
        <w:t xml:space="preserve">владение знаниями о </w:t>
      </w:r>
      <w:r>
        <w:rPr>
          <w:spacing w:val="-3"/>
          <w:sz w:val="28"/>
        </w:rPr>
        <w:t xml:space="preserve">социокультурной </w:t>
      </w:r>
      <w:r>
        <w:rPr>
          <w:sz w:val="28"/>
        </w:rPr>
        <w:t xml:space="preserve">специфике </w:t>
      </w:r>
      <w:r>
        <w:rPr>
          <w:spacing w:val="-3"/>
          <w:sz w:val="28"/>
        </w:rPr>
        <w:t xml:space="preserve">англоговорящих </w:t>
      </w:r>
      <w:r>
        <w:rPr>
          <w:sz w:val="28"/>
        </w:rPr>
        <w:t>стран и умение с</w:t>
      </w:r>
      <w:r>
        <w:rPr>
          <w:sz w:val="28"/>
        </w:rPr>
        <w:t>троить свое речевое и неречевое поведение адекватно этой специфике;</w:t>
      </w:r>
    </w:p>
    <w:p w:rsidR="007A09C9" w:rsidRDefault="007A09C9">
      <w:pPr>
        <w:jc w:val="both"/>
        <w:rPr>
          <w:sz w:val="28"/>
        </w:rPr>
        <w:sectPr w:rsidR="007A09C9">
          <w:pgSz w:w="11910" w:h="16840"/>
          <w:pgMar w:top="1040" w:right="120" w:bottom="980" w:left="1420" w:header="0" w:footer="704" w:gutter="0"/>
          <w:cols w:space="720"/>
        </w:sectPr>
      </w:pPr>
    </w:p>
    <w:p w:rsidR="007A09C9" w:rsidRDefault="0091190A">
      <w:pPr>
        <w:pStyle w:val="a3"/>
        <w:spacing w:before="68"/>
        <w:ind w:right="728" w:firstLine="707"/>
      </w:pPr>
      <w:r>
        <w:lastRenderedPageBreak/>
        <w:t>умение выделять общее и различное в культуре родной страны и англоговорящих стран;</w:t>
      </w:r>
    </w:p>
    <w:p w:rsidR="007A09C9" w:rsidRDefault="0091190A">
      <w:pPr>
        <w:pStyle w:val="a4"/>
        <w:numPr>
          <w:ilvl w:val="1"/>
          <w:numId w:val="2"/>
        </w:numPr>
        <w:tabs>
          <w:tab w:val="left" w:pos="1559"/>
        </w:tabs>
        <w:spacing w:before="1"/>
        <w:ind w:right="726" w:firstLine="707"/>
        <w:rPr>
          <w:sz w:val="28"/>
        </w:rPr>
      </w:pPr>
      <w:r>
        <w:rPr>
          <w:sz w:val="28"/>
        </w:rPr>
        <w:t xml:space="preserve">достижение </w:t>
      </w:r>
      <w:r>
        <w:rPr>
          <w:spacing w:val="-3"/>
          <w:sz w:val="28"/>
        </w:rPr>
        <w:t xml:space="preserve">порогового </w:t>
      </w:r>
      <w:r>
        <w:rPr>
          <w:sz w:val="28"/>
        </w:rPr>
        <w:t xml:space="preserve">уровня владения </w:t>
      </w:r>
      <w:r>
        <w:rPr>
          <w:spacing w:val="-3"/>
          <w:sz w:val="28"/>
        </w:rPr>
        <w:t xml:space="preserve">английским </w:t>
      </w:r>
      <w:r>
        <w:rPr>
          <w:spacing w:val="-4"/>
          <w:sz w:val="28"/>
        </w:rPr>
        <w:t xml:space="preserve">языком, </w:t>
      </w:r>
      <w:r>
        <w:rPr>
          <w:sz w:val="28"/>
        </w:rPr>
        <w:t>позволяющего выпускникам общат</w:t>
      </w:r>
      <w:r>
        <w:rPr>
          <w:sz w:val="28"/>
        </w:rPr>
        <w:t xml:space="preserve">ься в устной и письменной формах </w:t>
      </w:r>
      <w:r>
        <w:rPr>
          <w:spacing w:val="-3"/>
          <w:sz w:val="28"/>
        </w:rPr>
        <w:t xml:space="preserve">как </w:t>
      </w:r>
      <w:r>
        <w:rPr>
          <w:sz w:val="28"/>
        </w:rPr>
        <w:t>с носителями</w:t>
      </w:r>
    </w:p>
    <w:p w:rsidR="007A09C9" w:rsidRDefault="0091190A">
      <w:pPr>
        <w:pStyle w:val="a3"/>
        <w:ind w:right="725" w:firstLine="707"/>
      </w:pPr>
      <w:r>
        <w:t>английского языка, так и с представителями других стран, использующими данный язык как средство общения;</w:t>
      </w:r>
    </w:p>
    <w:p w:rsidR="007A09C9" w:rsidRDefault="0091190A">
      <w:pPr>
        <w:pStyle w:val="a4"/>
        <w:numPr>
          <w:ilvl w:val="1"/>
          <w:numId w:val="2"/>
        </w:numPr>
        <w:tabs>
          <w:tab w:val="left" w:pos="1549"/>
        </w:tabs>
        <w:spacing w:before="1"/>
        <w:ind w:right="725" w:firstLine="70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умения </w:t>
      </w:r>
      <w:r>
        <w:rPr>
          <w:spacing w:val="-3"/>
          <w:sz w:val="28"/>
        </w:rPr>
        <w:t xml:space="preserve">использовать </w:t>
      </w:r>
      <w:r>
        <w:rPr>
          <w:sz w:val="28"/>
        </w:rPr>
        <w:t xml:space="preserve">английский язык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средство для получения информации из </w:t>
      </w:r>
      <w:r>
        <w:rPr>
          <w:spacing w:val="-3"/>
          <w:sz w:val="28"/>
        </w:rPr>
        <w:t>англояз</w:t>
      </w:r>
      <w:r>
        <w:rPr>
          <w:spacing w:val="-3"/>
          <w:sz w:val="28"/>
        </w:rPr>
        <w:t xml:space="preserve">ычных </w:t>
      </w:r>
      <w:r>
        <w:rPr>
          <w:spacing w:val="-4"/>
          <w:sz w:val="28"/>
        </w:rPr>
        <w:t xml:space="preserve">источников  </w:t>
      </w:r>
      <w:r>
        <w:rPr>
          <w:sz w:val="28"/>
        </w:rPr>
        <w:t>в образовательных и самообразовательных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7A09C9" w:rsidRDefault="007A09C9">
      <w:pPr>
        <w:pStyle w:val="a3"/>
        <w:spacing w:before="10"/>
        <w:ind w:left="0"/>
        <w:jc w:val="left"/>
        <w:rPr>
          <w:sz w:val="41"/>
        </w:rPr>
      </w:pPr>
    </w:p>
    <w:p w:rsidR="007A09C9" w:rsidRDefault="0091190A">
      <w:pPr>
        <w:pStyle w:val="a3"/>
        <w:spacing w:line="360" w:lineRule="auto"/>
        <w:ind w:right="725" w:firstLine="707"/>
      </w:pPr>
      <w:r>
        <w:t>Освоение содержания учебной дисциплины «Английский язык» обеспечивает формирование и развитие универсальных учебных действий в контексте преемственности формирования общих компетенции.</w:t>
      </w:r>
    </w:p>
    <w:p w:rsidR="007A09C9" w:rsidRDefault="007A09C9">
      <w:pPr>
        <w:pStyle w:val="a3"/>
        <w:ind w:left="0"/>
        <w:jc w:val="left"/>
        <w:rPr>
          <w:sz w:val="20"/>
        </w:rPr>
      </w:pPr>
    </w:p>
    <w:p w:rsidR="007A09C9" w:rsidRDefault="007A09C9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5273"/>
      </w:tblGrid>
      <w:tr w:rsidR="007A09C9">
        <w:trPr>
          <w:trHeight w:val="1449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62" w:lineRule="auto"/>
              <w:ind w:left="1759" w:right="363" w:hanging="1381"/>
              <w:rPr>
                <w:b/>
                <w:sz w:val="28"/>
              </w:rPr>
            </w:pPr>
            <w:r>
              <w:rPr>
                <w:b/>
                <w:sz w:val="28"/>
              </w:rPr>
              <w:t>Виды универсальных учебных действий</w:t>
            </w:r>
          </w:p>
        </w:tc>
        <w:tc>
          <w:tcPr>
            <w:tcW w:w="5273" w:type="dxa"/>
          </w:tcPr>
          <w:p w:rsidR="007A09C9" w:rsidRDefault="0091190A">
            <w:pPr>
              <w:pStyle w:val="TableParagraph"/>
              <w:spacing w:line="320" w:lineRule="exact"/>
              <w:ind w:left="523" w:right="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 компетенции</w:t>
            </w:r>
          </w:p>
          <w:p w:rsidR="007A09C9" w:rsidRDefault="0091190A">
            <w:pPr>
              <w:pStyle w:val="TableParagraph"/>
              <w:spacing w:before="5" w:line="480" w:lineRule="atLeast"/>
              <w:ind w:left="523" w:right="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(в соответствии с ФГОС СПО по специальности/профессии)</w:t>
            </w:r>
          </w:p>
        </w:tc>
      </w:tr>
      <w:tr w:rsidR="007A09C9">
        <w:trPr>
          <w:trHeight w:val="7451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Личностные</w:t>
            </w:r>
          </w:p>
          <w:p w:rsidR="007A09C9" w:rsidRDefault="0091190A">
            <w:pPr>
              <w:pStyle w:val="TableParagraph"/>
              <w:tabs>
                <w:tab w:val="left" w:pos="1938"/>
              </w:tabs>
              <w:spacing w:before="161" w:line="360" w:lineRule="auto"/>
              <w:ind w:right="272"/>
              <w:rPr>
                <w:sz w:val="24"/>
              </w:rPr>
            </w:pPr>
            <w:r>
              <w:rPr>
                <w:spacing w:val="-7"/>
                <w:sz w:val="24"/>
              </w:rPr>
              <w:t>УУД</w:t>
            </w:r>
            <w:proofErr w:type="gramStart"/>
            <w:r>
              <w:rPr>
                <w:spacing w:val="-7"/>
                <w:sz w:val="24"/>
              </w:rPr>
              <w:t>1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ценностного отношения к языку как </w:t>
            </w:r>
            <w:r>
              <w:rPr>
                <w:spacing w:val="-3"/>
                <w:sz w:val="24"/>
              </w:rPr>
              <w:t xml:space="preserve">культурному </w:t>
            </w:r>
            <w:r>
              <w:rPr>
                <w:sz w:val="24"/>
              </w:rPr>
              <w:t>феномену</w:t>
            </w:r>
            <w:r>
              <w:rPr>
                <w:sz w:val="24"/>
              </w:rPr>
              <w:tab/>
              <w:t xml:space="preserve">и средству </w:t>
            </w:r>
            <w:r>
              <w:rPr>
                <w:spacing w:val="-3"/>
                <w:sz w:val="24"/>
              </w:rPr>
              <w:t xml:space="preserve">отображения </w:t>
            </w:r>
            <w:r>
              <w:rPr>
                <w:sz w:val="24"/>
              </w:rPr>
              <w:t xml:space="preserve">развития общества, </w:t>
            </w:r>
            <w:r>
              <w:rPr>
                <w:spacing w:val="-3"/>
                <w:sz w:val="24"/>
              </w:rPr>
              <w:t xml:space="preserve">его </w:t>
            </w:r>
            <w:r>
              <w:rPr>
                <w:sz w:val="24"/>
              </w:rPr>
              <w:t xml:space="preserve">истории и духовной </w:t>
            </w:r>
            <w:r>
              <w:rPr>
                <w:spacing w:val="-4"/>
                <w:sz w:val="24"/>
              </w:rPr>
              <w:t>культуры.</w:t>
            </w:r>
          </w:p>
          <w:p w:rsidR="007A09C9" w:rsidRDefault="0091190A">
            <w:pPr>
              <w:pStyle w:val="TableParagraph"/>
              <w:tabs>
                <w:tab w:val="left" w:pos="1938"/>
              </w:tabs>
              <w:spacing w:before="2" w:line="360" w:lineRule="auto"/>
              <w:ind w:right="222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УУД </w:t>
            </w:r>
            <w:r>
              <w:rPr>
                <w:sz w:val="24"/>
              </w:rPr>
              <w:t>2 Развитие интереса и способности к наблюдению</w:t>
            </w:r>
            <w:r>
              <w:rPr>
                <w:sz w:val="24"/>
              </w:rPr>
              <w:tab/>
              <w:t>за иным способом мировидения.</w:t>
            </w:r>
          </w:p>
          <w:p w:rsidR="007A09C9" w:rsidRDefault="0091190A">
            <w:pPr>
              <w:pStyle w:val="TableParagraph"/>
              <w:tabs>
                <w:tab w:val="left" w:pos="1938"/>
                <w:tab w:val="left" w:pos="2855"/>
              </w:tabs>
              <w:spacing w:line="360" w:lineRule="auto"/>
              <w:ind w:right="239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УУД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Сформированость</w:t>
            </w:r>
            <w:proofErr w:type="spellEnd"/>
            <w:r>
              <w:rPr>
                <w:sz w:val="24"/>
              </w:rPr>
              <w:t xml:space="preserve"> представления о роли </w:t>
            </w:r>
            <w:r>
              <w:rPr>
                <w:spacing w:val="-4"/>
                <w:sz w:val="24"/>
              </w:rPr>
              <w:t xml:space="preserve">английского </w:t>
            </w:r>
            <w:r>
              <w:rPr>
                <w:sz w:val="24"/>
              </w:rPr>
              <w:t xml:space="preserve">языка при освоении профессий СПО и специальностей СПО. </w:t>
            </w:r>
            <w:r>
              <w:rPr>
                <w:spacing w:val="-8"/>
                <w:sz w:val="24"/>
              </w:rPr>
              <w:t xml:space="preserve">УУД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Сформированость</w:t>
            </w:r>
            <w:proofErr w:type="spellEnd"/>
            <w:r>
              <w:rPr>
                <w:sz w:val="24"/>
              </w:rPr>
              <w:t xml:space="preserve"> готовности и с</w:t>
            </w:r>
            <w:r>
              <w:rPr>
                <w:sz w:val="24"/>
              </w:rPr>
              <w:t>пособности</w:t>
            </w:r>
            <w:r>
              <w:rPr>
                <w:sz w:val="24"/>
              </w:rPr>
              <w:tab/>
              <w:t>к непрерывному образованию, включая самообразования профессиональной</w:t>
            </w:r>
            <w:r>
              <w:rPr>
                <w:sz w:val="24"/>
              </w:rPr>
              <w:tab/>
              <w:t xml:space="preserve">области с использованием </w:t>
            </w:r>
            <w:r>
              <w:rPr>
                <w:spacing w:val="-3"/>
                <w:sz w:val="24"/>
              </w:rPr>
              <w:t>английского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5273" w:type="dxa"/>
          </w:tcPr>
          <w:p w:rsidR="007A09C9" w:rsidRDefault="0091190A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</w:t>
            </w:r>
            <w:r>
              <w:rPr>
                <w:sz w:val="24"/>
              </w:rPr>
              <w:t>го</w:t>
            </w:r>
          </w:p>
          <w:p w:rsidR="007A09C9" w:rsidRDefault="0091190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 личностного развития.</w:t>
            </w:r>
          </w:p>
          <w:p w:rsidR="007A09C9" w:rsidRDefault="0091190A">
            <w:pPr>
              <w:pStyle w:val="TableParagraph"/>
              <w:tabs>
                <w:tab w:val="left" w:pos="3004"/>
                <w:tab w:val="left" w:pos="5049"/>
              </w:tabs>
              <w:spacing w:before="133" w:line="36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5. Использовать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в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A09C9" w:rsidRDefault="0091190A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7A09C9" w:rsidRDefault="0091190A">
            <w:pPr>
              <w:pStyle w:val="TableParagraph"/>
              <w:spacing w:before="1" w:line="36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</w:tbl>
    <w:p w:rsidR="007A09C9" w:rsidRDefault="007A09C9">
      <w:pPr>
        <w:spacing w:line="360" w:lineRule="auto"/>
        <w:jc w:val="both"/>
        <w:rPr>
          <w:sz w:val="24"/>
        </w:rPr>
        <w:sectPr w:rsidR="007A09C9">
          <w:pgSz w:w="11910" w:h="16840"/>
          <w:pgMar w:top="1040" w:right="120" w:bottom="980" w:left="1420" w:header="0" w:footer="704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5273"/>
      </w:tblGrid>
      <w:tr w:rsidR="007A09C9">
        <w:trPr>
          <w:trHeight w:val="7108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Регулятивные:</w:t>
            </w:r>
          </w:p>
          <w:p w:rsidR="007A09C9" w:rsidRDefault="0091190A">
            <w:pPr>
              <w:pStyle w:val="TableParagraph"/>
              <w:spacing w:before="162" w:line="360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УУД 5 Умение самостоятельно выбирать успешные коммун</w:t>
            </w:r>
            <w:r>
              <w:rPr>
                <w:sz w:val="24"/>
              </w:rPr>
              <w:t>икативные стратегии различных ситуациях общения.</w:t>
            </w:r>
          </w:p>
          <w:p w:rsidR="007A09C9" w:rsidRDefault="0091190A">
            <w:pPr>
              <w:pStyle w:val="TableParagraph"/>
              <w:tabs>
                <w:tab w:val="left" w:pos="1938"/>
              </w:tabs>
              <w:spacing w:line="360" w:lineRule="auto"/>
              <w:ind w:right="363"/>
              <w:rPr>
                <w:sz w:val="24"/>
              </w:rPr>
            </w:pPr>
            <w:r>
              <w:rPr>
                <w:spacing w:val="-8"/>
                <w:sz w:val="24"/>
              </w:rPr>
              <w:t>УУД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Умение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владение навыками проектной деятельности,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моделирующей реальные ситуации </w:t>
            </w:r>
            <w:r>
              <w:rPr>
                <w:spacing w:val="-3"/>
                <w:sz w:val="24"/>
              </w:rPr>
              <w:t xml:space="preserve">межкультурной </w:t>
            </w:r>
            <w:r>
              <w:rPr>
                <w:sz w:val="24"/>
              </w:rPr>
              <w:t>коммуникации.</w:t>
            </w:r>
          </w:p>
          <w:p w:rsidR="007A09C9" w:rsidRDefault="0091190A">
            <w:pPr>
              <w:pStyle w:val="TableParagraph"/>
              <w:tabs>
                <w:tab w:val="left" w:pos="1024"/>
                <w:tab w:val="left" w:pos="1266"/>
                <w:tab w:val="left" w:pos="3525"/>
              </w:tabs>
              <w:spacing w:line="360" w:lineRule="auto"/>
              <w:ind w:right="244"/>
              <w:rPr>
                <w:sz w:val="24"/>
              </w:rPr>
            </w:pPr>
            <w:r>
              <w:rPr>
                <w:spacing w:val="-9"/>
                <w:sz w:val="24"/>
              </w:rPr>
              <w:t>УДД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Умение  </w:t>
            </w:r>
            <w:r>
              <w:rPr>
                <w:sz w:val="24"/>
              </w:rPr>
              <w:t xml:space="preserve">организовать </w:t>
            </w:r>
            <w:r>
              <w:rPr>
                <w:spacing w:val="-3"/>
                <w:sz w:val="24"/>
              </w:rPr>
              <w:t xml:space="preserve">коммуникативную </w:t>
            </w:r>
            <w:r>
              <w:rPr>
                <w:sz w:val="24"/>
              </w:rPr>
              <w:t>деятельность, продуктивно общаться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взаимодействовать с   ее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 xml:space="preserve">их </w:t>
            </w:r>
            <w:r>
              <w:rPr>
                <w:spacing w:val="-1"/>
                <w:sz w:val="24"/>
              </w:rPr>
              <w:t>позиции,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эффективно разрешать конфликты.</w:t>
            </w:r>
          </w:p>
          <w:p w:rsidR="007A09C9" w:rsidRDefault="00911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УДД 8 Умение ясно, логично и точно</w:t>
            </w:r>
          </w:p>
          <w:p w:rsidR="007A09C9" w:rsidRDefault="0091190A">
            <w:pPr>
              <w:pStyle w:val="TableParagraph"/>
              <w:spacing w:before="4" w:line="410" w:lineRule="atLeast"/>
              <w:ind w:right="363"/>
              <w:rPr>
                <w:sz w:val="24"/>
              </w:rPr>
            </w:pPr>
            <w:r>
              <w:rPr>
                <w:sz w:val="24"/>
              </w:rPr>
              <w:t>излагать свою точку зрения, используя адекватные языковые средства.</w:t>
            </w:r>
          </w:p>
        </w:tc>
        <w:tc>
          <w:tcPr>
            <w:tcW w:w="5273" w:type="dxa"/>
          </w:tcPr>
          <w:p w:rsidR="007A09C9" w:rsidRDefault="0091190A">
            <w:pPr>
              <w:pStyle w:val="TableParagraph"/>
              <w:tabs>
                <w:tab w:val="left" w:pos="954"/>
                <w:tab w:val="left" w:pos="1521"/>
                <w:tab w:val="left" w:pos="1648"/>
                <w:tab w:val="left" w:pos="1895"/>
                <w:tab w:val="left" w:pos="2796"/>
                <w:tab w:val="left" w:pos="3175"/>
                <w:tab w:val="left" w:pos="3312"/>
                <w:tab w:val="left" w:pos="3537"/>
                <w:tab w:val="left" w:pos="3830"/>
                <w:tab w:val="left" w:pos="3972"/>
                <w:tab w:val="left" w:pos="4353"/>
                <w:tab w:val="left" w:pos="4788"/>
                <w:tab w:val="left" w:pos="5038"/>
              </w:tabs>
              <w:spacing w:line="360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 xml:space="preserve">собственную </w:t>
            </w:r>
            <w:proofErr w:type="spellStart"/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ыбирать</w:t>
            </w:r>
            <w:proofErr w:type="spellEnd"/>
            <w:r>
              <w:rPr>
                <w:sz w:val="24"/>
              </w:rPr>
              <w:tab/>
              <w:t>тип</w:t>
            </w:r>
            <w:r>
              <w:rPr>
                <w:sz w:val="24"/>
              </w:rPr>
              <w:t>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прфессиональных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задач,оценивать</w:t>
            </w:r>
            <w:proofErr w:type="spellEnd"/>
            <w:r>
              <w:rPr>
                <w:sz w:val="24"/>
              </w:rPr>
              <w:t xml:space="preserve"> их эффективность и качество; ОК 3. Принимать решения в стандартных и нестандартных</w:t>
            </w:r>
            <w:r>
              <w:rPr>
                <w:sz w:val="24"/>
              </w:rPr>
              <w:tab/>
              <w:t>ситуациях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них </w:t>
            </w:r>
            <w:r>
              <w:rPr>
                <w:sz w:val="24"/>
              </w:rPr>
              <w:t>ответственность.</w:t>
            </w:r>
          </w:p>
        </w:tc>
      </w:tr>
      <w:tr w:rsidR="007A09C9">
        <w:trPr>
          <w:trHeight w:val="4691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  <w:p w:rsidR="007A09C9" w:rsidRDefault="0091190A">
            <w:pPr>
              <w:pStyle w:val="TableParagraph"/>
              <w:tabs>
                <w:tab w:val="left" w:pos="803"/>
                <w:tab w:val="left" w:pos="1048"/>
                <w:tab w:val="left" w:pos="1139"/>
                <w:tab w:val="left" w:pos="2128"/>
                <w:tab w:val="left" w:pos="2171"/>
                <w:tab w:val="left" w:pos="2541"/>
                <w:tab w:val="left" w:pos="3119"/>
                <w:tab w:val="left" w:pos="3374"/>
                <w:tab w:val="left" w:pos="3698"/>
              </w:tabs>
              <w:spacing w:before="162" w:line="360" w:lineRule="auto"/>
              <w:ind w:right="93"/>
              <w:rPr>
                <w:sz w:val="24"/>
              </w:rPr>
            </w:pPr>
            <w:r>
              <w:rPr>
                <w:spacing w:val="-8"/>
                <w:sz w:val="24"/>
              </w:rPr>
              <w:t>УУД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Умение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средства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коммуникационных </w:t>
            </w:r>
            <w:r>
              <w:rPr>
                <w:sz w:val="24"/>
              </w:rPr>
              <w:t xml:space="preserve">технологий   в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информацией, </w:t>
            </w:r>
            <w:r>
              <w:rPr>
                <w:sz w:val="24"/>
              </w:rPr>
              <w:t xml:space="preserve">выполнении </w:t>
            </w:r>
            <w:proofErr w:type="gramStart"/>
            <w:r>
              <w:rPr>
                <w:sz w:val="24"/>
              </w:rPr>
              <w:t>индивидуальных проектов</w:t>
            </w:r>
            <w:proofErr w:type="gramEnd"/>
            <w:r>
              <w:rPr>
                <w:sz w:val="24"/>
              </w:rPr>
              <w:t>, участии обучающихся в ролевых играх, требующих от них проявления различных видов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z w:val="24"/>
              </w:rPr>
              <w:tab/>
              <w:t>деятельности: исследовательской,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творческой,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proofErr w:type="spellStart"/>
            <w:r>
              <w:rPr>
                <w:sz w:val="24"/>
              </w:rPr>
              <w:t>ориентированой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73" w:type="dxa"/>
          </w:tcPr>
          <w:p w:rsidR="007A09C9" w:rsidRDefault="0091190A">
            <w:pPr>
              <w:pStyle w:val="TableParagraph"/>
              <w:tabs>
                <w:tab w:val="left" w:pos="1938"/>
                <w:tab w:val="left" w:pos="3239"/>
                <w:tab w:val="left" w:pos="3871"/>
              </w:tabs>
              <w:spacing w:line="360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4. Осуществлять поиск и использование информации, </w:t>
            </w:r>
            <w:r>
              <w:rPr>
                <w:spacing w:val="-3"/>
                <w:sz w:val="24"/>
              </w:rPr>
              <w:t xml:space="preserve">необходимой </w:t>
            </w:r>
            <w:r>
              <w:rPr>
                <w:sz w:val="24"/>
              </w:rPr>
              <w:t>для эффективного выполнения</w:t>
            </w:r>
            <w:r>
              <w:rPr>
                <w:sz w:val="24"/>
              </w:rPr>
              <w:tab/>
              <w:t xml:space="preserve">профессиональных </w:t>
            </w:r>
            <w:proofErr w:type="spellStart"/>
            <w:r>
              <w:rPr>
                <w:sz w:val="24"/>
              </w:rPr>
              <w:t>задач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рофессионального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развития,</w:t>
            </w:r>
          </w:p>
          <w:p w:rsidR="007A09C9" w:rsidRDefault="0091190A">
            <w:pPr>
              <w:pStyle w:val="TableParagraph"/>
              <w:tabs>
                <w:tab w:val="left" w:pos="1024"/>
                <w:tab w:val="left" w:pos="2855"/>
                <w:tab w:val="left" w:pos="5054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sz w:val="24"/>
              </w:rPr>
              <w:t>ОК5.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коммуникационные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7A09C9" w:rsidRDefault="0091190A">
            <w:pPr>
              <w:pStyle w:val="TableParagraph"/>
              <w:tabs>
                <w:tab w:val="left" w:pos="647"/>
                <w:tab w:val="left" w:pos="1034"/>
                <w:tab w:val="left" w:pos="2855"/>
                <w:tab w:val="left" w:pos="3014"/>
                <w:tab w:val="left" w:pos="3338"/>
                <w:tab w:val="left" w:pos="4480"/>
              </w:tabs>
              <w:spacing w:line="360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ab/>
              <w:t>9.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частой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профессиональной деятельности.</w:t>
            </w:r>
          </w:p>
        </w:tc>
      </w:tr>
      <w:tr w:rsidR="007A09C9">
        <w:trPr>
          <w:trHeight w:val="2553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  <w:p w:rsidR="007A09C9" w:rsidRDefault="0091190A">
            <w:pPr>
              <w:pStyle w:val="TableParagraph"/>
              <w:tabs>
                <w:tab w:val="left" w:pos="1024"/>
                <w:tab w:val="left" w:pos="1938"/>
                <w:tab w:val="left" w:pos="3772"/>
              </w:tabs>
              <w:spacing w:before="162" w:line="360" w:lineRule="auto"/>
              <w:ind w:right="96"/>
              <w:rPr>
                <w:sz w:val="24"/>
              </w:rPr>
            </w:pPr>
            <w:r>
              <w:rPr>
                <w:spacing w:val="-8"/>
                <w:sz w:val="24"/>
              </w:rPr>
              <w:t>УУД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3"/>
                <w:sz w:val="24"/>
              </w:rPr>
              <w:t>английском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языке, взаимопонимания, находить общие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A09C9" w:rsidRDefault="0091190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сотрудничать  </w:t>
            </w:r>
            <w:r>
              <w:rPr>
                <w:sz w:val="24"/>
              </w:rPr>
              <w:t xml:space="preserve">в различных областях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7A09C9" w:rsidRDefault="0091190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 xml:space="preserve">достижения,   проявлять   толерантность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5273" w:type="dxa"/>
          </w:tcPr>
          <w:p w:rsidR="007A09C9" w:rsidRDefault="0091190A">
            <w:pPr>
              <w:pStyle w:val="TableParagraph"/>
              <w:tabs>
                <w:tab w:val="left" w:pos="3162"/>
                <w:tab w:val="left" w:pos="5056"/>
              </w:tabs>
              <w:spacing w:line="36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6. Работать в </w:t>
            </w:r>
            <w:r>
              <w:rPr>
                <w:spacing w:val="-3"/>
                <w:sz w:val="24"/>
              </w:rPr>
              <w:t xml:space="preserve">коллективе </w:t>
            </w:r>
            <w:r>
              <w:rPr>
                <w:sz w:val="24"/>
              </w:rPr>
              <w:t xml:space="preserve">и в </w:t>
            </w:r>
            <w:proofErr w:type="spellStart"/>
            <w:r>
              <w:rPr>
                <w:sz w:val="24"/>
              </w:rPr>
              <w:t>команде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ффективно</w:t>
            </w:r>
            <w:proofErr w:type="spellEnd"/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proofErr w:type="spellStart"/>
            <w:r>
              <w:rPr>
                <w:spacing w:val="-3"/>
                <w:sz w:val="24"/>
              </w:rPr>
              <w:t>коллегами,руководством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потребителями;</w:t>
            </w:r>
          </w:p>
          <w:p w:rsidR="007A09C9" w:rsidRDefault="0091190A"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 Брать на себя ответственность за работу членов команды (подчиненных)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 резул</w:t>
            </w:r>
            <w:r>
              <w:rPr>
                <w:sz w:val="24"/>
              </w:rPr>
              <w:t>ьтат выполнения заданий.</w:t>
            </w:r>
          </w:p>
        </w:tc>
      </w:tr>
    </w:tbl>
    <w:p w:rsidR="007A09C9" w:rsidRDefault="007A09C9">
      <w:pPr>
        <w:spacing w:line="360" w:lineRule="auto"/>
        <w:rPr>
          <w:sz w:val="24"/>
        </w:rPr>
        <w:sectPr w:rsidR="007A09C9">
          <w:pgSz w:w="11910" w:h="16840"/>
          <w:pgMar w:top="1120" w:right="120" w:bottom="900" w:left="1420" w:header="0" w:footer="704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5273"/>
      </w:tblGrid>
      <w:tr w:rsidR="007A09C9">
        <w:trPr>
          <w:trHeight w:val="1242"/>
        </w:trPr>
        <w:tc>
          <w:tcPr>
            <w:tcW w:w="4685" w:type="dxa"/>
          </w:tcPr>
          <w:p w:rsidR="007A09C9" w:rsidRDefault="0091190A">
            <w:pPr>
              <w:pStyle w:val="TableParagraph"/>
              <w:spacing w:line="360" w:lineRule="auto"/>
              <w:ind w:right="363"/>
              <w:rPr>
                <w:sz w:val="24"/>
              </w:rPr>
            </w:pPr>
            <w:r>
              <w:rPr>
                <w:sz w:val="24"/>
              </w:rPr>
              <w:lastRenderedPageBreak/>
              <w:t>другому образу мыслей, к иной позиции партнёра по общению.</w:t>
            </w:r>
          </w:p>
        </w:tc>
        <w:tc>
          <w:tcPr>
            <w:tcW w:w="5273" w:type="dxa"/>
          </w:tcPr>
          <w:p w:rsidR="007A09C9" w:rsidRDefault="007A09C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A09C9" w:rsidRDefault="007A09C9">
      <w:pPr>
        <w:pStyle w:val="a3"/>
        <w:spacing w:before="8"/>
        <w:ind w:left="0"/>
        <w:jc w:val="left"/>
        <w:rPr>
          <w:sz w:val="27"/>
        </w:rPr>
      </w:pPr>
    </w:p>
    <w:p w:rsidR="007A09C9" w:rsidRDefault="0091190A">
      <w:pPr>
        <w:pStyle w:val="1"/>
        <w:numPr>
          <w:ilvl w:val="1"/>
          <w:numId w:val="4"/>
        </w:numPr>
        <w:tabs>
          <w:tab w:val="left" w:pos="1132"/>
        </w:tabs>
        <w:spacing w:before="89"/>
        <w:ind w:left="1131" w:hanging="493"/>
        <w:jc w:val="left"/>
      </w:pPr>
      <w:r>
        <w:rPr>
          <w:spacing w:val="-3"/>
        </w:rPr>
        <w:t xml:space="preserve">Количество часов </w:t>
      </w:r>
      <w:r>
        <w:t>на освоение программы учебной</w:t>
      </w:r>
      <w:r>
        <w:rPr>
          <w:spacing w:val="1"/>
        </w:rPr>
        <w:t xml:space="preserve"> </w:t>
      </w:r>
      <w:r>
        <w:t>дисциплины</w:t>
      </w:r>
    </w:p>
    <w:p w:rsidR="007A09C9" w:rsidRDefault="007A09C9">
      <w:pPr>
        <w:sectPr w:rsidR="007A09C9">
          <w:pgSz w:w="11910" w:h="16840"/>
          <w:pgMar w:top="1120" w:right="120" w:bottom="900" w:left="1420" w:header="0" w:footer="704" w:gutter="0"/>
          <w:cols w:space="720"/>
        </w:sectPr>
      </w:pPr>
    </w:p>
    <w:p w:rsidR="007A09C9" w:rsidRDefault="0091190A">
      <w:pPr>
        <w:pStyle w:val="a3"/>
        <w:tabs>
          <w:tab w:val="left" w:pos="7173"/>
          <w:tab w:val="left" w:pos="8013"/>
        </w:tabs>
        <w:spacing w:before="156"/>
        <w:ind w:left="989"/>
        <w:jc w:val="left"/>
      </w:pPr>
      <w:r>
        <w:lastRenderedPageBreak/>
        <w:t>Максимальная  учебная</w:t>
      </w:r>
      <w:r>
        <w:rPr>
          <w:spacing w:val="1"/>
        </w:rPr>
        <w:t xml:space="preserve"> </w:t>
      </w:r>
      <w:r>
        <w:rPr>
          <w:spacing w:val="-3"/>
        </w:rPr>
        <w:t>нагрузка</w:t>
      </w:r>
      <w:r>
        <w:rPr>
          <w:spacing w:val="36"/>
        </w:rPr>
        <w:t xml:space="preserve"> </w:t>
      </w:r>
      <w:proofErr w:type="gramStart"/>
      <w:r>
        <w:t>обучающегося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175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09C9" w:rsidRDefault="0091190A">
      <w:pPr>
        <w:pStyle w:val="a3"/>
        <w:spacing w:before="160"/>
        <w:jc w:val="left"/>
      </w:pPr>
      <w:proofErr w:type="gramStart"/>
      <w:r>
        <w:t>числе</w:t>
      </w:r>
      <w:proofErr w:type="gramEnd"/>
      <w:r>
        <w:t>:</w:t>
      </w:r>
    </w:p>
    <w:p w:rsidR="007A09C9" w:rsidRDefault="0091190A">
      <w:pPr>
        <w:pStyle w:val="a3"/>
        <w:spacing w:before="156"/>
        <w:ind w:left="66"/>
        <w:jc w:val="left"/>
      </w:pPr>
      <w:r>
        <w:br w:type="column"/>
      </w:r>
      <w:r>
        <w:lastRenderedPageBreak/>
        <w:t>часов, в том</w:t>
      </w:r>
    </w:p>
    <w:p w:rsidR="007A09C9" w:rsidRDefault="007A09C9">
      <w:pPr>
        <w:sectPr w:rsidR="007A09C9">
          <w:type w:val="continuous"/>
          <w:pgSz w:w="11910" w:h="16840"/>
          <w:pgMar w:top="1040" w:right="120" w:bottom="900" w:left="1420" w:header="720" w:footer="720" w:gutter="0"/>
          <w:cols w:num="2" w:space="720" w:equalWidth="0">
            <w:col w:w="8014" w:space="40"/>
            <w:col w:w="2316"/>
          </w:cols>
        </w:sectPr>
      </w:pPr>
    </w:p>
    <w:p w:rsidR="007A09C9" w:rsidRDefault="0091190A">
      <w:pPr>
        <w:pStyle w:val="a4"/>
        <w:numPr>
          <w:ilvl w:val="0"/>
          <w:numId w:val="1"/>
        </w:numPr>
        <w:tabs>
          <w:tab w:val="left" w:pos="1249"/>
          <w:tab w:val="left" w:pos="9088"/>
        </w:tabs>
        <w:spacing w:before="161" w:line="362" w:lineRule="auto"/>
        <w:ind w:right="727" w:firstLine="707"/>
        <w:jc w:val="left"/>
        <w:rPr>
          <w:sz w:val="28"/>
        </w:rPr>
      </w:pPr>
      <w:r>
        <w:rPr>
          <w:sz w:val="28"/>
        </w:rPr>
        <w:lastRenderedPageBreak/>
        <w:t xml:space="preserve">обязательная  </w:t>
      </w:r>
      <w:r>
        <w:rPr>
          <w:spacing w:val="-5"/>
          <w:sz w:val="28"/>
        </w:rPr>
        <w:t xml:space="preserve">аудиторная   </w:t>
      </w:r>
      <w:r>
        <w:rPr>
          <w:sz w:val="28"/>
        </w:rPr>
        <w:t xml:space="preserve">учебная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нагрузка </w:t>
      </w:r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9"/>
          <w:sz w:val="28"/>
        </w:rPr>
        <w:t xml:space="preserve">117_ </w:t>
      </w:r>
      <w:r>
        <w:rPr>
          <w:sz w:val="28"/>
        </w:rPr>
        <w:t>часов;</w:t>
      </w:r>
    </w:p>
    <w:p w:rsidR="007A09C9" w:rsidRDefault="0091190A">
      <w:pPr>
        <w:pStyle w:val="a4"/>
        <w:numPr>
          <w:ilvl w:val="0"/>
          <w:numId w:val="1"/>
        </w:numPr>
        <w:tabs>
          <w:tab w:val="left" w:pos="1153"/>
          <w:tab w:val="left" w:pos="6310"/>
          <w:tab w:val="left" w:pos="7012"/>
        </w:tabs>
        <w:spacing w:line="317" w:lineRule="exact"/>
        <w:ind w:left="1152" w:hanging="164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58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часов.</w:t>
      </w:r>
    </w:p>
    <w:p w:rsidR="007A09C9" w:rsidRDefault="007A09C9">
      <w:pPr>
        <w:pStyle w:val="a3"/>
        <w:ind w:left="0"/>
        <w:jc w:val="left"/>
        <w:rPr>
          <w:sz w:val="30"/>
        </w:rPr>
      </w:pPr>
    </w:p>
    <w:p w:rsidR="007A09C9" w:rsidRDefault="007A09C9">
      <w:pPr>
        <w:pStyle w:val="a3"/>
        <w:spacing w:before="10"/>
        <w:ind w:left="0"/>
        <w:jc w:val="left"/>
        <w:rPr>
          <w:sz w:val="25"/>
        </w:rPr>
      </w:pPr>
    </w:p>
    <w:p w:rsidR="007A09C9" w:rsidRDefault="0091190A">
      <w:pPr>
        <w:ind w:left="1239" w:right="1326"/>
        <w:jc w:val="center"/>
        <w:rPr>
          <w:sz w:val="28"/>
        </w:rPr>
      </w:pPr>
      <w:r>
        <w:rPr>
          <w:b/>
          <w:sz w:val="28"/>
        </w:rPr>
        <w:t xml:space="preserve">Вариативная часть </w:t>
      </w:r>
      <w:r>
        <w:rPr>
          <w:sz w:val="28"/>
        </w:rPr>
        <w:t>учебных циклов ППССЗ не предусмотрено.</w:t>
      </w:r>
    </w:p>
    <w:p w:rsidR="007A09C9" w:rsidRDefault="007A09C9">
      <w:pPr>
        <w:pStyle w:val="a3"/>
        <w:ind w:left="0"/>
        <w:jc w:val="left"/>
        <w:rPr>
          <w:sz w:val="30"/>
        </w:rPr>
      </w:pPr>
    </w:p>
    <w:p w:rsidR="007A09C9" w:rsidRDefault="007A09C9">
      <w:pPr>
        <w:pStyle w:val="a3"/>
        <w:spacing w:before="10"/>
        <w:ind w:left="0"/>
        <w:jc w:val="left"/>
        <w:rPr>
          <w:sz w:val="29"/>
        </w:rPr>
      </w:pPr>
    </w:p>
    <w:p w:rsidR="007A09C9" w:rsidRDefault="0091190A">
      <w:pPr>
        <w:pStyle w:val="1"/>
        <w:numPr>
          <w:ilvl w:val="1"/>
          <w:numId w:val="1"/>
        </w:numPr>
        <w:tabs>
          <w:tab w:val="left" w:pos="2050"/>
        </w:tabs>
        <w:ind w:right="2216" w:hanging="725"/>
      </w:pPr>
      <w:r>
        <w:rPr>
          <w:spacing w:val="-4"/>
        </w:rPr>
        <w:t xml:space="preserve">СОДЕРЖАНИЕ </w:t>
      </w:r>
      <w:r>
        <w:t xml:space="preserve">УЧЕБНОЙ ДИСЦИПЛИНЫ </w:t>
      </w:r>
      <w:r>
        <w:rPr>
          <w:spacing w:val="-11"/>
        </w:rPr>
        <w:t xml:space="preserve">И </w:t>
      </w:r>
      <w:r>
        <w:rPr>
          <w:spacing w:val="-4"/>
        </w:rPr>
        <w:t>ТЕМАТИЧЕСКОЕ</w:t>
      </w:r>
      <w:r>
        <w:rPr>
          <w:spacing w:val="-1"/>
        </w:rPr>
        <w:t xml:space="preserve"> </w:t>
      </w:r>
      <w:r>
        <w:rPr>
          <w:spacing w:val="-3"/>
        </w:rPr>
        <w:t>ПЛАНИРОВАНИЕ</w:t>
      </w:r>
    </w:p>
    <w:p w:rsidR="007A09C9" w:rsidRDefault="007A09C9">
      <w:pPr>
        <w:pStyle w:val="a3"/>
        <w:spacing w:before="1"/>
        <w:ind w:left="0"/>
        <w:jc w:val="left"/>
        <w:rPr>
          <w:b/>
        </w:rPr>
      </w:pPr>
    </w:p>
    <w:p w:rsidR="007A09C9" w:rsidRDefault="0091190A">
      <w:pPr>
        <w:pStyle w:val="a4"/>
        <w:numPr>
          <w:ilvl w:val="2"/>
          <w:numId w:val="1"/>
        </w:numPr>
        <w:tabs>
          <w:tab w:val="left" w:pos="2224"/>
        </w:tabs>
        <w:spacing w:before="1"/>
        <w:rPr>
          <w:b/>
          <w:sz w:val="28"/>
        </w:rPr>
      </w:pPr>
      <w:r>
        <w:rPr>
          <w:b/>
          <w:sz w:val="28"/>
        </w:rPr>
        <w:t>Объем учебной дисциплины и виды учебной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работы</w:t>
      </w:r>
    </w:p>
    <w:p w:rsidR="007A09C9" w:rsidRDefault="007A09C9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2016"/>
      </w:tblGrid>
      <w:tr w:rsidR="007A09C9">
        <w:trPr>
          <w:trHeight w:val="321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1" w:lineRule="exact"/>
              <w:ind w:left="2533" w:right="2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 учебной работы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301" w:lineRule="exact"/>
              <w:ind w:left="178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7A09C9">
        <w:trPr>
          <w:trHeight w:val="323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304" w:lineRule="exact"/>
              <w:ind w:left="177" w:right="168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</w:tr>
      <w:tr w:rsidR="007A09C9">
        <w:trPr>
          <w:trHeight w:val="321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301" w:lineRule="exact"/>
              <w:ind w:left="176" w:right="168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7A09C9">
        <w:trPr>
          <w:trHeight w:val="321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16" w:type="dxa"/>
          </w:tcPr>
          <w:p w:rsidR="007A09C9" w:rsidRDefault="007A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9C9">
        <w:trPr>
          <w:trHeight w:val="551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Лабораторные занятия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7A09C9" w:rsidRDefault="003132BA">
            <w:pPr>
              <w:pStyle w:val="TableParagraph"/>
              <w:spacing w:line="264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190A">
              <w:rPr>
                <w:sz w:val="24"/>
              </w:rPr>
              <w:t>редусмотрено</w:t>
            </w:r>
          </w:p>
        </w:tc>
      </w:tr>
      <w:tr w:rsidR="007A09C9">
        <w:trPr>
          <w:trHeight w:val="323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Практические занятия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304" w:lineRule="exact"/>
              <w:ind w:left="176" w:right="168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7A09C9">
        <w:trPr>
          <w:trHeight w:val="551"/>
        </w:trPr>
        <w:tc>
          <w:tcPr>
            <w:tcW w:w="7692" w:type="dxa"/>
          </w:tcPr>
          <w:p w:rsidR="007A09C9" w:rsidRDefault="0091190A">
            <w:pPr>
              <w:pStyle w:val="TableParagraph"/>
              <w:spacing w:before="235" w:line="296" w:lineRule="exact"/>
              <w:ind w:left="170"/>
              <w:rPr>
                <w:sz w:val="28"/>
              </w:rPr>
            </w:pPr>
            <w:r>
              <w:rPr>
                <w:sz w:val="28"/>
              </w:rPr>
              <w:t>Контрольные работы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7A09C9" w:rsidRDefault="003132BA">
            <w:pPr>
              <w:pStyle w:val="TableParagraph"/>
              <w:spacing w:line="264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190A">
              <w:rPr>
                <w:sz w:val="24"/>
              </w:rPr>
              <w:t>редусмотрено</w:t>
            </w:r>
          </w:p>
        </w:tc>
      </w:tr>
      <w:tr w:rsidR="007A09C9">
        <w:trPr>
          <w:trHeight w:val="551"/>
        </w:trPr>
        <w:tc>
          <w:tcPr>
            <w:tcW w:w="7692" w:type="dxa"/>
          </w:tcPr>
          <w:p w:rsidR="007A09C9" w:rsidRDefault="0091190A">
            <w:pPr>
              <w:pStyle w:val="TableParagraph"/>
              <w:spacing w:before="235" w:line="296" w:lineRule="exact"/>
              <w:ind w:left="17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268" w:lineRule="exact"/>
              <w:ind w:left="178" w:right="16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  <w:p w:rsidR="007A09C9" w:rsidRDefault="003132BA">
            <w:pPr>
              <w:pStyle w:val="TableParagraph"/>
              <w:spacing w:line="264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1190A">
              <w:rPr>
                <w:sz w:val="24"/>
              </w:rPr>
              <w:t>редусмотрено</w:t>
            </w:r>
          </w:p>
        </w:tc>
      </w:tr>
      <w:tr w:rsidR="007A09C9">
        <w:trPr>
          <w:trHeight w:val="321"/>
        </w:trPr>
        <w:tc>
          <w:tcPr>
            <w:tcW w:w="7692" w:type="dxa"/>
          </w:tcPr>
          <w:p w:rsidR="007A09C9" w:rsidRDefault="009119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016" w:type="dxa"/>
          </w:tcPr>
          <w:p w:rsidR="007A09C9" w:rsidRDefault="0091190A">
            <w:pPr>
              <w:pStyle w:val="TableParagraph"/>
              <w:spacing w:line="301" w:lineRule="exact"/>
              <w:ind w:left="176" w:right="168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7A09C9">
        <w:trPr>
          <w:trHeight w:val="321"/>
        </w:trPr>
        <w:tc>
          <w:tcPr>
            <w:tcW w:w="7692" w:type="dxa"/>
            <w:tcBorders>
              <w:bottom w:val="nil"/>
            </w:tcBorders>
          </w:tcPr>
          <w:p w:rsidR="007A09C9" w:rsidRDefault="009119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016" w:type="dxa"/>
            <w:tcBorders>
              <w:bottom w:val="nil"/>
            </w:tcBorders>
          </w:tcPr>
          <w:p w:rsidR="007A09C9" w:rsidRDefault="007A09C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09C9">
        <w:trPr>
          <w:trHeight w:val="322"/>
        </w:trPr>
        <w:tc>
          <w:tcPr>
            <w:tcW w:w="7692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составление и оформление рассказов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3" w:lineRule="exact"/>
              <w:ind w:left="176" w:right="16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A09C9">
        <w:trPr>
          <w:trHeight w:val="321"/>
        </w:trPr>
        <w:tc>
          <w:tcPr>
            <w:tcW w:w="7692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составление кроссвордов,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09C9">
        <w:trPr>
          <w:trHeight w:val="321"/>
        </w:trPr>
        <w:tc>
          <w:tcPr>
            <w:tcW w:w="7692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подготовка к ролевой игре;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A09C9">
        <w:trPr>
          <w:trHeight w:val="321"/>
        </w:trPr>
        <w:tc>
          <w:tcPr>
            <w:tcW w:w="7692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gramStart"/>
            <w:r>
              <w:rPr>
                <w:sz w:val="28"/>
              </w:rPr>
              <w:t>слайд-презентаций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ind w:left="176" w:right="16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A09C9">
        <w:trPr>
          <w:trHeight w:val="321"/>
        </w:trPr>
        <w:tc>
          <w:tcPr>
            <w:tcW w:w="7692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оформление таблиц, графологических структур.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7A09C9" w:rsidRDefault="0091190A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A09C9">
        <w:trPr>
          <w:trHeight w:val="324"/>
        </w:trPr>
        <w:tc>
          <w:tcPr>
            <w:tcW w:w="7692" w:type="dxa"/>
            <w:tcBorders>
              <w:top w:val="nil"/>
            </w:tcBorders>
          </w:tcPr>
          <w:p w:rsidR="007A09C9" w:rsidRDefault="009119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подготовка эссе.</w:t>
            </w:r>
          </w:p>
        </w:tc>
        <w:tc>
          <w:tcPr>
            <w:tcW w:w="2016" w:type="dxa"/>
            <w:tcBorders>
              <w:top w:val="nil"/>
            </w:tcBorders>
          </w:tcPr>
          <w:p w:rsidR="007A09C9" w:rsidRDefault="0091190A">
            <w:pPr>
              <w:pStyle w:val="TableParagraph"/>
              <w:spacing w:line="30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A09C9">
        <w:trPr>
          <w:trHeight w:val="321"/>
        </w:trPr>
        <w:tc>
          <w:tcPr>
            <w:tcW w:w="9708" w:type="dxa"/>
            <w:gridSpan w:val="2"/>
          </w:tcPr>
          <w:p w:rsidR="007A09C9" w:rsidRDefault="0091190A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Промежуточная аттестация в форме дифференцированного зачета</w:t>
            </w:r>
          </w:p>
        </w:tc>
      </w:tr>
    </w:tbl>
    <w:p w:rsidR="00000000" w:rsidRDefault="0091190A"/>
    <w:sectPr w:rsidR="00000000">
      <w:type w:val="continuous"/>
      <w:pgSz w:w="11910" w:h="16840"/>
      <w:pgMar w:top="1040" w:right="120" w:bottom="90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190A">
      <w:r>
        <w:separator/>
      </w:r>
    </w:p>
  </w:endnote>
  <w:endnote w:type="continuationSeparator" w:id="0">
    <w:p w:rsidR="00000000" w:rsidRDefault="0091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C9" w:rsidRDefault="0091190A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7.55pt;margin-top:791.7pt;width:10pt;height:15.3pt;z-index:-251658752;mso-position-horizontal-relative:page;mso-position-vertical-relative:page" filled="f" stroked="f">
          <v:textbox inset="0,0,0,0">
            <w:txbxContent>
              <w:p w:rsidR="007A09C9" w:rsidRDefault="0091190A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190A">
      <w:r>
        <w:separator/>
      </w:r>
    </w:p>
  </w:footnote>
  <w:footnote w:type="continuationSeparator" w:id="0">
    <w:p w:rsidR="00000000" w:rsidRDefault="00911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377"/>
    <w:multiLevelType w:val="multilevel"/>
    <w:tmpl w:val="6E3AFECA"/>
    <w:lvl w:ilvl="0">
      <w:start w:val="34"/>
      <w:numFmt w:val="decimal"/>
      <w:lvlText w:val="%1"/>
      <w:lvlJc w:val="left"/>
      <w:pPr>
        <w:ind w:left="1523" w:hanging="1123"/>
        <w:jc w:val="left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523" w:hanging="1123"/>
        <w:jc w:val="left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1523" w:hanging="112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28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46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1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4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7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ru-RU" w:bidi="ru-RU"/>
      </w:rPr>
    </w:lvl>
  </w:abstractNum>
  <w:abstractNum w:abstractNumId="1">
    <w:nsid w:val="282955AD"/>
    <w:multiLevelType w:val="hybridMultilevel"/>
    <w:tmpl w:val="1BB65AAE"/>
    <w:lvl w:ilvl="0" w:tplc="3E4ECB42">
      <w:numFmt w:val="bullet"/>
      <w:lvlText w:val="–"/>
      <w:lvlJc w:val="left"/>
      <w:pPr>
        <w:ind w:left="2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281F4C">
      <w:numFmt w:val="bullet"/>
      <w:lvlText w:val="–"/>
      <w:lvlJc w:val="left"/>
      <w:pPr>
        <w:ind w:left="281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7DC3E5E">
      <w:numFmt w:val="bullet"/>
      <w:lvlText w:val="•"/>
      <w:lvlJc w:val="left"/>
      <w:pPr>
        <w:ind w:left="2297" w:hanging="555"/>
      </w:pPr>
      <w:rPr>
        <w:rFonts w:hint="default"/>
        <w:lang w:val="ru-RU" w:eastAsia="ru-RU" w:bidi="ru-RU"/>
      </w:rPr>
    </w:lvl>
    <w:lvl w:ilvl="3" w:tplc="EDCE952C">
      <w:numFmt w:val="bullet"/>
      <w:lvlText w:val="•"/>
      <w:lvlJc w:val="left"/>
      <w:pPr>
        <w:ind w:left="3305" w:hanging="555"/>
      </w:pPr>
      <w:rPr>
        <w:rFonts w:hint="default"/>
        <w:lang w:val="ru-RU" w:eastAsia="ru-RU" w:bidi="ru-RU"/>
      </w:rPr>
    </w:lvl>
    <w:lvl w:ilvl="4" w:tplc="252C764A">
      <w:numFmt w:val="bullet"/>
      <w:lvlText w:val="•"/>
      <w:lvlJc w:val="left"/>
      <w:pPr>
        <w:ind w:left="4314" w:hanging="555"/>
      </w:pPr>
      <w:rPr>
        <w:rFonts w:hint="default"/>
        <w:lang w:val="ru-RU" w:eastAsia="ru-RU" w:bidi="ru-RU"/>
      </w:rPr>
    </w:lvl>
    <w:lvl w:ilvl="5" w:tplc="68C6CDB2">
      <w:numFmt w:val="bullet"/>
      <w:lvlText w:val="•"/>
      <w:lvlJc w:val="left"/>
      <w:pPr>
        <w:ind w:left="5322" w:hanging="555"/>
      </w:pPr>
      <w:rPr>
        <w:rFonts w:hint="default"/>
        <w:lang w:val="ru-RU" w:eastAsia="ru-RU" w:bidi="ru-RU"/>
      </w:rPr>
    </w:lvl>
    <w:lvl w:ilvl="6" w:tplc="B50641E0">
      <w:numFmt w:val="bullet"/>
      <w:lvlText w:val="•"/>
      <w:lvlJc w:val="left"/>
      <w:pPr>
        <w:ind w:left="6331" w:hanging="555"/>
      </w:pPr>
      <w:rPr>
        <w:rFonts w:hint="default"/>
        <w:lang w:val="ru-RU" w:eastAsia="ru-RU" w:bidi="ru-RU"/>
      </w:rPr>
    </w:lvl>
    <w:lvl w:ilvl="7" w:tplc="A5F2AC2C">
      <w:numFmt w:val="bullet"/>
      <w:lvlText w:val="•"/>
      <w:lvlJc w:val="left"/>
      <w:pPr>
        <w:ind w:left="7339" w:hanging="555"/>
      </w:pPr>
      <w:rPr>
        <w:rFonts w:hint="default"/>
        <w:lang w:val="ru-RU" w:eastAsia="ru-RU" w:bidi="ru-RU"/>
      </w:rPr>
    </w:lvl>
    <w:lvl w:ilvl="8" w:tplc="9B1E6CA4">
      <w:numFmt w:val="bullet"/>
      <w:lvlText w:val="•"/>
      <w:lvlJc w:val="left"/>
      <w:pPr>
        <w:ind w:left="8348" w:hanging="555"/>
      </w:pPr>
      <w:rPr>
        <w:rFonts w:hint="default"/>
        <w:lang w:val="ru-RU" w:eastAsia="ru-RU" w:bidi="ru-RU"/>
      </w:rPr>
    </w:lvl>
  </w:abstractNum>
  <w:abstractNum w:abstractNumId="2">
    <w:nsid w:val="46685150"/>
    <w:multiLevelType w:val="multilevel"/>
    <w:tmpl w:val="0FC0A048"/>
    <w:lvl w:ilvl="0">
      <w:numFmt w:val="bullet"/>
      <w:lvlText w:val="-"/>
      <w:lvlJc w:val="left"/>
      <w:pPr>
        <w:ind w:left="28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4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22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8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2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5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9" w:hanging="493"/>
      </w:pPr>
      <w:rPr>
        <w:rFonts w:hint="default"/>
        <w:lang w:val="ru-RU" w:eastAsia="ru-RU" w:bidi="ru-RU"/>
      </w:rPr>
    </w:lvl>
  </w:abstractNum>
  <w:abstractNum w:abstractNumId="3">
    <w:nsid w:val="6AD65774"/>
    <w:multiLevelType w:val="multilevel"/>
    <w:tmpl w:val="61D49930"/>
    <w:lvl w:ilvl="0">
      <w:start w:val="1"/>
      <w:numFmt w:val="decimal"/>
      <w:lvlText w:val="%1"/>
      <w:lvlJc w:val="left"/>
      <w:pPr>
        <w:ind w:left="1839" w:hanging="4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9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9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5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07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492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A09C9"/>
    <w:rsid w:val="003132BA"/>
    <w:rsid w:val="007A09C9"/>
    <w:rsid w:val="009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9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павлина</cp:lastModifiedBy>
  <cp:revision>3</cp:revision>
  <dcterms:created xsi:type="dcterms:W3CDTF">2019-05-20T08:33:00Z</dcterms:created>
  <dcterms:modified xsi:type="dcterms:W3CDTF">2019-05-20T10:45:00Z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2019-05-20T00:00:00Z</vt:filetime>
  </property>
</Properties>
</file>