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7B" w:rsidRPr="00D41616" w:rsidRDefault="0092757B" w:rsidP="0092757B">
      <w:pPr>
        <w:jc w:val="center"/>
        <w:rPr>
          <w:b/>
          <w:sz w:val="28"/>
          <w:szCs w:val="28"/>
        </w:rPr>
      </w:pPr>
      <w:r w:rsidRPr="00D41616">
        <w:rPr>
          <w:b/>
          <w:sz w:val="28"/>
          <w:szCs w:val="28"/>
          <w:lang w:val="en-US"/>
        </w:rPr>
        <w:t>I</w:t>
      </w:r>
      <w:r w:rsidRPr="00D41616">
        <w:rPr>
          <w:b/>
          <w:sz w:val="28"/>
          <w:szCs w:val="28"/>
        </w:rPr>
        <w:t>. Перечень практических навыков для оценки в симулированных условиях первичной аккредитации специалистов по специальности Сестринское дело</w:t>
      </w:r>
    </w:p>
    <w:p w:rsidR="0092757B" w:rsidRPr="003F4789" w:rsidRDefault="0092757B" w:rsidP="0092757B">
      <w:pPr>
        <w:rPr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10"/>
        <w:gridCol w:w="4595"/>
        <w:gridCol w:w="4040"/>
      </w:tblGrid>
      <w:tr w:rsidR="0092757B" w:rsidRPr="003F4789" w:rsidTr="0092757B">
        <w:tc>
          <w:tcPr>
            <w:tcW w:w="710" w:type="dxa"/>
          </w:tcPr>
          <w:p w:rsidR="0092757B" w:rsidRPr="003F4789" w:rsidRDefault="0092757B" w:rsidP="007128E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</w:tcPr>
          <w:p w:rsidR="0092757B" w:rsidRPr="003F4789" w:rsidRDefault="0092757B" w:rsidP="007E0E5A">
            <w:pPr>
              <w:rPr>
                <w:rFonts w:cs="Times New Roman"/>
                <w:b/>
                <w:sz w:val="28"/>
                <w:szCs w:val="28"/>
              </w:rPr>
            </w:pPr>
            <w:r w:rsidRPr="003F4789">
              <w:rPr>
                <w:rFonts w:cs="Times New Roman"/>
                <w:b/>
                <w:sz w:val="28"/>
                <w:szCs w:val="28"/>
              </w:rPr>
              <w:t>1.Инвазивные процедуры</w:t>
            </w:r>
            <w:r w:rsidR="007E0E5A">
              <w:rPr>
                <w:rFonts w:cs="Times New Roman"/>
                <w:b/>
                <w:sz w:val="28"/>
                <w:szCs w:val="28"/>
              </w:rPr>
              <w:t>/применение лекарственных средств\введение лекарственных средств</w:t>
            </w:r>
          </w:p>
        </w:tc>
        <w:tc>
          <w:tcPr>
            <w:tcW w:w="4040" w:type="dxa"/>
          </w:tcPr>
          <w:p w:rsidR="0092757B" w:rsidRPr="007E0E5A" w:rsidRDefault="007E0E5A" w:rsidP="007128E6">
            <w:pPr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7E0E5A">
              <w:rPr>
                <w:rFonts w:cs="Times New Roman"/>
                <w:b/>
                <w:sz w:val="28"/>
                <w:szCs w:val="28"/>
                <w:highlight w:val="cyan"/>
              </w:rPr>
              <w:t>Предложить вариант наименования этого задания. Как объединить эту группу навыков, под каким названием</w:t>
            </w:r>
            <w:bookmarkStart w:id="0" w:name="_GoBack"/>
            <w:bookmarkEnd w:id="0"/>
            <w:r w:rsidRPr="007E0E5A">
              <w:rPr>
                <w:rFonts w:cs="Times New Roman"/>
                <w:b/>
                <w:sz w:val="28"/>
                <w:szCs w:val="28"/>
                <w:highlight w:val="cyan"/>
              </w:rPr>
              <w:t>?</w:t>
            </w:r>
          </w:p>
        </w:tc>
      </w:tr>
      <w:tr w:rsidR="0092757B" w:rsidRPr="003F4789" w:rsidTr="0092757B">
        <w:tc>
          <w:tcPr>
            <w:tcW w:w="710" w:type="dxa"/>
          </w:tcPr>
          <w:p w:rsidR="0092757B" w:rsidRPr="003F4789" w:rsidRDefault="0092757B" w:rsidP="0092757B">
            <w:pPr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92757B" w:rsidRPr="003F4789" w:rsidRDefault="0092757B" w:rsidP="007128E6">
            <w:pPr>
              <w:rPr>
                <w:rFonts w:cs="Times New Roman"/>
                <w:sz w:val="28"/>
                <w:szCs w:val="28"/>
              </w:rPr>
            </w:pPr>
            <w:r w:rsidRPr="003F4789">
              <w:rPr>
                <w:rFonts w:cs="Times New Roman"/>
                <w:sz w:val="28"/>
                <w:szCs w:val="28"/>
              </w:rPr>
              <w:t>Внутримышечная инъекция</w:t>
            </w:r>
          </w:p>
        </w:tc>
        <w:tc>
          <w:tcPr>
            <w:tcW w:w="4040" w:type="dxa"/>
          </w:tcPr>
          <w:p w:rsidR="0092757B" w:rsidRPr="00FE0BBF" w:rsidRDefault="0092757B" w:rsidP="007128E6">
            <w:pPr>
              <w:rPr>
                <w:rFonts w:cs="Times New Roman"/>
                <w:sz w:val="28"/>
                <w:szCs w:val="28"/>
                <w:highlight w:val="green"/>
              </w:rPr>
            </w:pPr>
            <w:r w:rsidRPr="00FE0BBF">
              <w:rPr>
                <w:rFonts w:cs="Times New Roman"/>
                <w:sz w:val="28"/>
                <w:szCs w:val="28"/>
                <w:highlight w:val="green"/>
              </w:rPr>
              <w:t>Проверить Галицкой И.К.</w:t>
            </w:r>
          </w:p>
        </w:tc>
      </w:tr>
      <w:tr w:rsidR="0092757B" w:rsidRPr="003F4789" w:rsidTr="0092757B">
        <w:tc>
          <w:tcPr>
            <w:tcW w:w="710" w:type="dxa"/>
          </w:tcPr>
          <w:p w:rsidR="0092757B" w:rsidRPr="003F4789" w:rsidRDefault="0092757B" w:rsidP="0092757B">
            <w:pPr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92757B" w:rsidRPr="003F4789" w:rsidRDefault="0092757B" w:rsidP="007128E6">
            <w:pPr>
              <w:rPr>
                <w:rFonts w:cs="Times New Roman"/>
                <w:sz w:val="28"/>
                <w:szCs w:val="28"/>
              </w:rPr>
            </w:pPr>
            <w:r w:rsidRPr="003F4789">
              <w:rPr>
                <w:rFonts w:cs="Times New Roman"/>
                <w:sz w:val="28"/>
                <w:szCs w:val="28"/>
              </w:rPr>
              <w:t>Внутривенное струйное введение</w:t>
            </w:r>
            <w:r>
              <w:rPr>
                <w:rFonts w:cs="Times New Roman"/>
                <w:sz w:val="28"/>
                <w:szCs w:val="28"/>
              </w:rPr>
              <w:t xml:space="preserve"> лекарственных препаратов</w:t>
            </w:r>
          </w:p>
        </w:tc>
        <w:tc>
          <w:tcPr>
            <w:tcW w:w="4040" w:type="dxa"/>
            <w:vMerge w:val="restart"/>
          </w:tcPr>
          <w:p w:rsidR="0092757B" w:rsidRPr="003F4789" w:rsidRDefault="00FE0BBF" w:rsidP="007128E6">
            <w:pPr>
              <w:rPr>
                <w:rFonts w:cs="Times New Roman"/>
                <w:sz w:val="28"/>
                <w:szCs w:val="28"/>
              </w:rPr>
            </w:pPr>
            <w:r w:rsidRPr="00FE0BBF">
              <w:rPr>
                <w:rFonts w:cs="Times New Roman"/>
                <w:sz w:val="28"/>
                <w:szCs w:val="28"/>
                <w:highlight w:val="yellow"/>
              </w:rPr>
              <w:t xml:space="preserve">Разработать </w:t>
            </w:r>
            <w:proofErr w:type="spellStart"/>
            <w:r w:rsidR="0092757B" w:rsidRPr="00FE0BBF">
              <w:rPr>
                <w:rFonts w:cs="Times New Roman"/>
                <w:sz w:val="28"/>
                <w:szCs w:val="28"/>
                <w:highlight w:val="yellow"/>
              </w:rPr>
              <w:t>Бадальянц</w:t>
            </w:r>
            <w:proofErr w:type="spellEnd"/>
            <w:r w:rsidR="0092757B" w:rsidRPr="00FE0BBF">
              <w:rPr>
                <w:rFonts w:cs="Times New Roman"/>
                <w:sz w:val="28"/>
                <w:szCs w:val="28"/>
                <w:highlight w:val="yellow"/>
              </w:rPr>
              <w:t xml:space="preserve"> Э.Е.</w:t>
            </w:r>
          </w:p>
          <w:p w:rsidR="0092757B" w:rsidRPr="003F4789" w:rsidRDefault="0092757B" w:rsidP="007128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Проверить это одно и тоже с п.2? Если нет, то внести правки</w:t>
            </w:r>
          </w:p>
        </w:tc>
      </w:tr>
      <w:tr w:rsidR="0092757B" w:rsidRPr="003F4789" w:rsidTr="0092757B">
        <w:tc>
          <w:tcPr>
            <w:tcW w:w="710" w:type="dxa"/>
          </w:tcPr>
          <w:p w:rsidR="0092757B" w:rsidRPr="003F4789" w:rsidRDefault="0092757B" w:rsidP="0092757B">
            <w:pPr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92757B" w:rsidRPr="003F4789" w:rsidRDefault="0092757B" w:rsidP="007128E6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4402E">
              <w:rPr>
                <w:sz w:val="28"/>
                <w:szCs w:val="28"/>
              </w:rPr>
              <w:t>ведени</w:t>
            </w:r>
            <w:r>
              <w:rPr>
                <w:sz w:val="28"/>
                <w:szCs w:val="28"/>
              </w:rPr>
              <w:t>е</w:t>
            </w:r>
            <w:r w:rsidRPr="0064402E">
              <w:rPr>
                <w:sz w:val="28"/>
                <w:szCs w:val="28"/>
              </w:rPr>
              <w:t xml:space="preserve"> лекарственного препарата</w:t>
            </w:r>
            <w:r>
              <w:rPr>
                <w:sz w:val="28"/>
                <w:szCs w:val="28"/>
              </w:rPr>
              <w:t xml:space="preserve"> в вену локтевого сгиба</w:t>
            </w:r>
          </w:p>
        </w:tc>
        <w:tc>
          <w:tcPr>
            <w:tcW w:w="4040" w:type="dxa"/>
            <w:vMerge/>
          </w:tcPr>
          <w:p w:rsidR="0092757B" w:rsidRDefault="0092757B" w:rsidP="007128E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757B" w:rsidRPr="003F4789" w:rsidTr="0092757B">
        <w:tc>
          <w:tcPr>
            <w:tcW w:w="710" w:type="dxa"/>
          </w:tcPr>
          <w:p w:rsidR="0092757B" w:rsidRPr="003F4789" w:rsidRDefault="0092757B" w:rsidP="0092757B">
            <w:pPr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92757B" w:rsidRPr="003F4789" w:rsidRDefault="0092757B" w:rsidP="007128E6">
            <w:pPr>
              <w:rPr>
                <w:rFonts w:cs="Times New Roman"/>
                <w:sz w:val="28"/>
                <w:szCs w:val="28"/>
              </w:rPr>
            </w:pPr>
            <w:r w:rsidRPr="003F4789">
              <w:rPr>
                <w:rFonts w:cs="Times New Roman"/>
                <w:sz w:val="28"/>
                <w:szCs w:val="28"/>
              </w:rPr>
              <w:t>Внутривенное капельное введение</w:t>
            </w:r>
            <w:r>
              <w:rPr>
                <w:rFonts w:cs="Times New Roman"/>
                <w:sz w:val="28"/>
                <w:szCs w:val="28"/>
              </w:rPr>
              <w:t xml:space="preserve"> лекарственных препаратов</w:t>
            </w:r>
          </w:p>
        </w:tc>
        <w:tc>
          <w:tcPr>
            <w:tcW w:w="4040" w:type="dxa"/>
          </w:tcPr>
          <w:p w:rsidR="0092757B" w:rsidRPr="00FE0BBF" w:rsidRDefault="00FE0BBF" w:rsidP="007128E6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FE0BBF">
              <w:rPr>
                <w:rFonts w:cs="Times New Roman"/>
                <w:sz w:val="28"/>
                <w:szCs w:val="28"/>
                <w:highlight w:val="yellow"/>
              </w:rPr>
              <w:t xml:space="preserve">Разработать </w:t>
            </w:r>
            <w:r w:rsidR="0092757B" w:rsidRPr="00FE0BBF">
              <w:rPr>
                <w:rFonts w:cs="Times New Roman"/>
                <w:sz w:val="28"/>
                <w:szCs w:val="28"/>
                <w:highlight w:val="yellow"/>
              </w:rPr>
              <w:t>Артеменко Н.А.</w:t>
            </w:r>
          </w:p>
        </w:tc>
      </w:tr>
      <w:tr w:rsidR="0092757B" w:rsidRPr="003F4789" w:rsidTr="0092757B">
        <w:tc>
          <w:tcPr>
            <w:tcW w:w="710" w:type="dxa"/>
          </w:tcPr>
          <w:p w:rsidR="0092757B" w:rsidRPr="003F4789" w:rsidRDefault="0092757B" w:rsidP="0092757B">
            <w:pPr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92757B" w:rsidRPr="003F4789" w:rsidRDefault="0092757B" w:rsidP="007128E6">
            <w:pPr>
              <w:rPr>
                <w:rFonts w:cs="Times New Roman"/>
                <w:sz w:val="28"/>
                <w:szCs w:val="28"/>
              </w:rPr>
            </w:pPr>
            <w:r w:rsidRPr="003F4789">
              <w:rPr>
                <w:rFonts w:cs="Times New Roman"/>
                <w:sz w:val="28"/>
                <w:szCs w:val="28"/>
              </w:rPr>
              <w:t>Забор крови из вены</w:t>
            </w:r>
          </w:p>
        </w:tc>
        <w:tc>
          <w:tcPr>
            <w:tcW w:w="4040" w:type="dxa"/>
          </w:tcPr>
          <w:p w:rsidR="0092757B" w:rsidRPr="00FE0BBF" w:rsidRDefault="00FE0BBF" w:rsidP="007128E6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FE0BBF">
              <w:rPr>
                <w:rFonts w:cs="Times New Roman"/>
                <w:sz w:val="28"/>
                <w:szCs w:val="28"/>
                <w:highlight w:val="yellow"/>
              </w:rPr>
              <w:t xml:space="preserve">Разработать </w:t>
            </w:r>
            <w:r w:rsidR="0092757B" w:rsidRPr="00FE0BBF">
              <w:rPr>
                <w:rFonts w:cs="Times New Roman"/>
                <w:sz w:val="28"/>
                <w:szCs w:val="28"/>
                <w:highlight w:val="yellow"/>
              </w:rPr>
              <w:t>Галицкая И.К. это относится к инвазивным процедурам?</w:t>
            </w:r>
          </w:p>
        </w:tc>
      </w:tr>
      <w:tr w:rsidR="0092757B" w:rsidRPr="003F4789" w:rsidTr="0092757B">
        <w:tc>
          <w:tcPr>
            <w:tcW w:w="710" w:type="dxa"/>
          </w:tcPr>
          <w:p w:rsidR="0092757B" w:rsidRPr="003F4789" w:rsidRDefault="0092757B" w:rsidP="0092757B">
            <w:pPr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92757B" w:rsidRPr="003F4789" w:rsidRDefault="0092757B" w:rsidP="007128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Уход за сосудистым катетером (центральным, периферическим)</w:t>
            </w:r>
          </w:p>
        </w:tc>
        <w:tc>
          <w:tcPr>
            <w:tcW w:w="4040" w:type="dxa"/>
          </w:tcPr>
          <w:p w:rsidR="0092757B" w:rsidRPr="00FE0BBF" w:rsidRDefault="0092757B" w:rsidP="007128E6">
            <w:pPr>
              <w:rPr>
                <w:rFonts w:cs="Times New Roman"/>
                <w:sz w:val="28"/>
                <w:szCs w:val="28"/>
                <w:highlight w:val="green"/>
              </w:rPr>
            </w:pPr>
            <w:r w:rsidRPr="00FE0BBF">
              <w:rPr>
                <w:rFonts w:cs="Times New Roman"/>
                <w:sz w:val="28"/>
                <w:szCs w:val="28"/>
                <w:highlight w:val="green"/>
              </w:rPr>
              <w:t>Проверить Галицкой И.К., это относится к инвазивным процедурам?</w:t>
            </w:r>
          </w:p>
        </w:tc>
      </w:tr>
      <w:tr w:rsidR="0092757B" w:rsidRPr="003F4789" w:rsidTr="0092757B">
        <w:tc>
          <w:tcPr>
            <w:tcW w:w="710" w:type="dxa"/>
          </w:tcPr>
          <w:p w:rsidR="0092757B" w:rsidRPr="003F4789" w:rsidRDefault="0092757B" w:rsidP="0092757B">
            <w:pPr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92757B" w:rsidRDefault="0092757B" w:rsidP="007128E6">
            <w:pPr>
              <w:rPr>
                <w:rFonts w:cs="Times New Roman"/>
                <w:sz w:val="28"/>
                <w:szCs w:val="28"/>
              </w:rPr>
            </w:pPr>
            <w:r w:rsidRPr="00BA743B">
              <w:rPr>
                <w:rFonts w:cs="Times New Roman"/>
                <w:sz w:val="28"/>
                <w:szCs w:val="28"/>
              </w:rPr>
              <w:t>Техника подкожной инъекции</w:t>
            </w:r>
          </w:p>
        </w:tc>
        <w:tc>
          <w:tcPr>
            <w:tcW w:w="4040" w:type="dxa"/>
          </w:tcPr>
          <w:p w:rsidR="0092757B" w:rsidRPr="00FE0BBF" w:rsidRDefault="00FE0BBF" w:rsidP="007128E6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FE0BBF">
              <w:rPr>
                <w:rFonts w:cs="Times New Roman"/>
                <w:sz w:val="28"/>
                <w:szCs w:val="28"/>
                <w:highlight w:val="yellow"/>
              </w:rPr>
              <w:t xml:space="preserve">Разработать </w:t>
            </w:r>
            <w:r>
              <w:rPr>
                <w:rFonts w:cs="Times New Roman"/>
                <w:sz w:val="28"/>
                <w:szCs w:val="28"/>
                <w:highlight w:val="yellow"/>
              </w:rPr>
              <w:t>Волковой</w:t>
            </w:r>
            <w:r w:rsidR="0092757B" w:rsidRPr="00FE0BBF">
              <w:rPr>
                <w:rFonts w:cs="Times New Roman"/>
                <w:sz w:val="28"/>
                <w:szCs w:val="28"/>
                <w:highlight w:val="yellow"/>
              </w:rPr>
              <w:t xml:space="preserve"> М.М.</w:t>
            </w:r>
          </w:p>
        </w:tc>
      </w:tr>
      <w:tr w:rsidR="0092757B" w:rsidRPr="003F4789" w:rsidTr="0092757B">
        <w:tc>
          <w:tcPr>
            <w:tcW w:w="710" w:type="dxa"/>
          </w:tcPr>
          <w:p w:rsidR="0092757B" w:rsidRPr="003F4789" w:rsidRDefault="0092757B" w:rsidP="0092757B">
            <w:pPr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92757B" w:rsidRPr="00BA743B" w:rsidRDefault="0092757B" w:rsidP="007128E6">
            <w:pPr>
              <w:pStyle w:val="a4"/>
              <w:autoSpaceDE w:val="0"/>
              <w:autoSpaceDN w:val="0"/>
              <w:adjustRightInd w:val="0"/>
              <w:ind w:left="-108" w:firstLine="142"/>
              <w:rPr>
                <w:rFonts w:cs="Times New Roman"/>
                <w:sz w:val="28"/>
                <w:szCs w:val="28"/>
              </w:rPr>
            </w:pPr>
            <w:r w:rsidRPr="00BA743B">
              <w:rPr>
                <w:rFonts w:cs="Times New Roman"/>
                <w:sz w:val="28"/>
                <w:szCs w:val="28"/>
              </w:rPr>
              <w:t>Техника внутрикожной инъекции</w:t>
            </w:r>
          </w:p>
        </w:tc>
        <w:tc>
          <w:tcPr>
            <w:tcW w:w="4040" w:type="dxa"/>
          </w:tcPr>
          <w:p w:rsidR="0092757B" w:rsidRPr="00FE0BBF" w:rsidRDefault="00FE0BBF" w:rsidP="00FE0BBF">
            <w:pPr>
              <w:pStyle w:val="a4"/>
              <w:autoSpaceDE w:val="0"/>
              <w:autoSpaceDN w:val="0"/>
              <w:adjustRightInd w:val="0"/>
              <w:ind w:left="-108" w:firstLine="142"/>
              <w:rPr>
                <w:rFonts w:cs="Times New Roman"/>
                <w:sz w:val="28"/>
                <w:szCs w:val="28"/>
                <w:highlight w:val="yellow"/>
              </w:rPr>
            </w:pPr>
            <w:r w:rsidRPr="00FE0BBF">
              <w:rPr>
                <w:rFonts w:cs="Times New Roman"/>
                <w:sz w:val="28"/>
                <w:szCs w:val="28"/>
                <w:highlight w:val="yellow"/>
              </w:rPr>
              <w:t xml:space="preserve">Разработать </w:t>
            </w:r>
            <w:r w:rsidR="0092757B" w:rsidRPr="00FE0BBF">
              <w:rPr>
                <w:rFonts w:cs="Times New Roman"/>
                <w:sz w:val="28"/>
                <w:szCs w:val="28"/>
                <w:highlight w:val="yellow"/>
              </w:rPr>
              <w:t>Волков</w:t>
            </w:r>
            <w:r>
              <w:rPr>
                <w:rFonts w:cs="Times New Roman"/>
                <w:sz w:val="28"/>
                <w:szCs w:val="28"/>
                <w:highlight w:val="yellow"/>
              </w:rPr>
              <w:t xml:space="preserve">ой </w:t>
            </w:r>
            <w:r w:rsidR="0092757B" w:rsidRPr="00FE0BBF">
              <w:rPr>
                <w:rFonts w:cs="Times New Roman"/>
                <w:sz w:val="28"/>
                <w:szCs w:val="28"/>
                <w:highlight w:val="yellow"/>
              </w:rPr>
              <w:t>М.М.</w:t>
            </w:r>
          </w:p>
        </w:tc>
      </w:tr>
      <w:tr w:rsidR="0092757B" w:rsidRPr="003F4789" w:rsidTr="0092757B">
        <w:tc>
          <w:tcPr>
            <w:tcW w:w="710" w:type="dxa"/>
          </w:tcPr>
          <w:p w:rsidR="0092757B" w:rsidRPr="003F4789" w:rsidRDefault="0092757B" w:rsidP="0092757B">
            <w:pPr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92757B" w:rsidRPr="00BA743B" w:rsidRDefault="0092757B" w:rsidP="0092757B">
            <w:pPr>
              <w:rPr>
                <w:rFonts w:cs="Times New Roman"/>
                <w:sz w:val="28"/>
                <w:szCs w:val="28"/>
              </w:rPr>
            </w:pPr>
            <w:r w:rsidRPr="00BA743B">
              <w:rPr>
                <w:rFonts w:cs="Times New Roman"/>
                <w:sz w:val="28"/>
                <w:szCs w:val="28"/>
              </w:rPr>
              <w:t>Расчет дозы и введение инсулина</w:t>
            </w:r>
          </w:p>
        </w:tc>
        <w:tc>
          <w:tcPr>
            <w:tcW w:w="4040" w:type="dxa"/>
          </w:tcPr>
          <w:p w:rsidR="0092757B" w:rsidRPr="00FE0BBF" w:rsidRDefault="00FE0BBF" w:rsidP="00FE0BBF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FE0BBF">
              <w:rPr>
                <w:rFonts w:cs="Times New Roman"/>
                <w:sz w:val="28"/>
                <w:szCs w:val="28"/>
                <w:highlight w:val="yellow"/>
              </w:rPr>
              <w:t xml:space="preserve">Разработать </w:t>
            </w:r>
            <w:r w:rsidR="0092757B" w:rsidRPr="00FE0BBF">
              <w:rPr>
                <w:rFonts w:cs="Times New Roman"/>
                <w:sz w:val="28"/>
                <w:szCs w:val="28"/>
                <w:highlight w:val="yellow"/>
              </w:rPr>
              <w:t>Волков</w:t>
            </w:r>
            <w:r>
              <w:rPr>
                <w:rFonts w:cs="Times New Roman"/>
                <w:sz w:val="28"/>
                <w:szCs w:val="28"/>
                <w:highlight w:val="yellow"/>
              </w:rPr>
              <w:t>ой</w:t>
            </w:r>
            <w:r w:rsidR="0092757B" w:rsidRPr="00FE0BBF">
              <w:rPr>
                <w:rFonts w:cs="Times New Roman"/>
                <w:sz w:val="28"/>
                <w:szCs w:val="28"/>
                <w:highlight w:val="yellow"/>
              </w:rPr>
              <w:t xml:space="preserve"> М.М.</w:t>
            </w: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 w:rsidRPr="003F4789">
              <w:rPr>
                <w:rFonts w:cs="Times New Roman"/>
                <w:sz w:val="28"/>
                <w:szCs w:val="28"/>
              </w:rPr>
              <w:t>Закапывание капель в глаза</w:t>
            </w:r>
          </w:p>
        </w:tc>
        <w:tc>
          <w:tcPr>
            <w:tcW w:w="4040" w:type="dxa"/>
          </w:tcPr>
          <w:p w:rsidR="007E0E5A" w:rsidRPr="00FE0BBF" w:rsidRDefault="007E0E5A" w:rsidP="007E0E5A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 w:rsidRPr="003F4789">
              <w:rPr>
                <w:rFonts w:cs="Times New Roman"/>
                <w:sz w:val="28"/>
                <w:szCs w:val="28"/>
              </w:rPr>
              <w:t>Закапывание капель в ухо</w:t>
            </w:r>
          </w:p>
        </w:tc>
        <w:tc>
          <w:tcPr>
            <w:tcW w:w="4040" w:type="dxa"/>
          </w:tcPr>
          <w:p w:rsidR="007E0E5A" w:rsidRPr="00FE0BBF" w:rsidRDefault="007E0E5A" w:rsidP="007E0E5A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 w:rsidRPr="003F4789">
              <w:rPr>
                <w:rFonts w:cs="Times New Roman"/>
                <w:sz w:val="28"/>
                <w:szCs w:val="28"/>
              </w:rPr>
              <w:t>Закапывание капель в нос</w:t>
            </w:r>
          </w:p>
        </w:tc>
        <w:tc>
          <w:tcPr>
            <w:tcW w:w="4040" w:type="dxa"/>
          </w:tcPr>
          <w:p w:rsidR="007E0E5A" w:rsidRPr="00FE0BBF" w:rsidRDefault="007E0E5A" w:rsidP="007E0E5A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 w:rsidRPr="00BA743B">
              <w:rPr>
                <w:rFonts w:cs="Times New Roman"/>
                <w:sz w:val="28"/>
                <w:szCs w:val="28"/>
              </w:rPr>
              <w:t>Закладывание мази за веко</w:t>
            </w:r>
          </w:p>
        </w:tc>
        <w:tc>
          <w:tcPr>
            <w:tcW w:w="4040" w:type="dxa"/>
          </w:tcPr>
          <w:p w:rsidR="007E0E5A" w:rsidRPr="00FE0BBF" w:rsidRDefault="007E0E5A" w:rsidP="007E0E5A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BA743B" w:rsidRDefault="007E0E5A" w:rsidP="007E0E5A">
            <w:pPr>
              <w:pStyle w:val="a4"/>
              <w:autoSpaceDE w:val="0"/>
              <w:autoSpaceDN w:val="0"/>
              <w:adjustRightInd w:val="0"/>
              <w:ind w:left="34"/>
              <w:rPr>
                <w:rFonts w:cs="Times New Roman"/>
                <w:sz w:val="28"/>
                <w:szCs w:val="28"/>
              </w:rPr>
            </w:pPr>
            <w:r w:rsidRPr="00BA743B">
              <w:rPr>
                <w:rFonts w:cs="Times New Roman"/>
                <w:sz w:val="28"/>
                <w:szCs w:val="28"/>
              </w:rPr>
              <w:t>Техника применения карманного ингалятора</w:t>
            </w:r>
          </w:p>
        </w:tc>
        <w:tc>
          <w:tcPr>
            <w:tcW w:w="4040" w:type="dxa"/>
          </w:tcPr>
          <w:p w:rsidR="007E0E5A" w:rsidRPr="00FE0BBF" w:rsidRDefault="007E0E5A" w:rsidP="007E0E5A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BA743B" w:rsidRDefault="007E0E5A" w:rsidP="007E0E5A">
            <w:pPr>
              <w:pStyle w:val="a4"/>
              <w:autoSpaceDE w:val="0"/>
              <w:autoSpaceDN w:val="0"/>
              <w:adjustRightInd w:val="0"/>
              <w:ind w:left="34"/>
              <w:rPr>
                <w:rFonts w:cs="Times New Roman"/>
                <w:sz w:val="28"/>
                <w:szCs w:val="28"/>
              </w:rPr>
            </w:pPr>
            <w:r w:rsidRPr="00BA743B">
              <w:rPr>
                <w:rFonts w:cs="Times New Roman"/>
                <w:sz w:val="28"/>
                <w:szCs w:val="28"/>
              </w:rPr>
              <w:t>Введение лекарственных средств с помощью клизм</w:t>
            </w:r>
          </w:p>
        </w:tc>
        <w:tc>
          <w:tcPr>
            <w:tcW w:w="4040" w:type="dxa"/>
          </w:tcPr>
          <w:p w:rsidR="007E0E5A" w:rsidRPr="00FE0BBF" w:rsidRDefault="007E0E5A" w:rsidP="007E0E5A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BA743B" w:rsidRDefault="007E0E5A" w:rsidP="007E0E5A">
            <w:pPr>
              <w:pStyle w:val="a4"/>
              <w:autoSpaceDE w:val="0"/>
              <w:autoSpaceDN w:val="0"/>
              <w:adjustRightInd w:val="0"/>
              <w:ind w:left="34"/>
              <w:rPr>
                <w:rFonts w:cs="Times New Roman"/>
                <w:sz w:val="28"/>
                <w:szCs w:val="28"/>
              </w:rPr>
            </w:pPr>
            <w:r w:rsidRPr="00BA743B">
              <w:rPr>
                <w:rFonts w:cs="Times New Roman"/>
                <w:sz w:val="28"/>
                <w:szCs w:val="28"/>
              </w:rPr>
              <w:t>Расчет и разведение антибиотика</w:t>
            </w:r>
          </w:p>
        </w:tc>
        <w:tc>
          <w:tcPr>
            <w:tcW w:w="4040" w:type="dxa"/>
          </w:tcPr>
          <w:p w:rsidR="007E0E5A" w:rsidRPr="00FE0BBF" w:rsidRDefault="007E0E5A" w:rsidP="007E0E5A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b/>
                <w:sz w:val="28"/>
                <w:szCs w:val="28"/>
              </w:rPr>
            </w:pPr>
            <w:r w:rsidRPr="003F4789">
              <w:rPr>
                <w:rFonts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cs="Times New Roman"/>
                <w:b/>
                <w:sz w:val="28"/>
                <w:szCs w:val="28"/>
              </w:rPr>
              <w:t>Процедуры сестринского</w:t>
            </w:r>
            <w:r w:rsidRPr="003F4789">
              <w:rPr>
                <w:rFonts w:cs="Times New Roman"/>
                <w:b/>
                <w:sz w:val="28"/>
                <w:szCs w:val="28"/>
              </w:rPr>
              <w:t xml:space="preserve"> уход</w:t>
            </w:r>
            <w:r>
              <w:rPr>
                <w:rFonts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040" w:type="dxa"/>
          </w:tcPr>
          <w:p w:rsidR="007E0E5A" w:rsidRPr="003F4789" w:rsidRDefault="007E0E5A" w:rsidP="007E0E5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 w:rsidRPr="003F4789">
              <w:rPr>
                <w:rFonts w:cs="Times New Roman"/>
                <w:sz w:val="28"/>
                <w:szCs w:val="28"/>
              </w:rPr>
              <w:t>Постановка очистительной клизмы</w:t>
            </w:r>
          </w:p>
        </w:tc>
        <w:tc>
          <w:tcPr>
            <w:tcW w:w="4040" w:type="dxa"/>
          </w:tcPr>
          <w:p w:rsidR="007E0E5A" w:rsidRPr="00FE0BBF" w:rsidRDefault="007E0E5A" w:rsidP="007E0E5A">
            <w:pPr>
              <w:rPr>
                <w:rFonts w:cs="Times New Roman"/>
                <w:sz w:val="28"/>
                <w:szCs w:val="28"/>
                <w:highlight w:val="green"/>
              </w:rPr>
            </w:pPr>
            <w:r w:rsidRPr="00FE0BBF">
              <w:rPr>
                <w:rFonts w:cs="Times New Roman"/>
                <w:sz w:val="28"/>
                <w:szCs w:val="28"/>
                <w:highlight w:val="green"/>
              </w:rPr>
              <w:t>Проверить Римской Г.В.</w:t>
            </w: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 w:rsidRPr="003F4789">
              <w:rPr>
                <w:rFonts w:cs="Times New Roman"/>
                <w:sz w:val="28"/>
                <w:szCs w:val="28"/>
              </w:rPr>
              <w:t>Постановка газоотводной трубки</w:t>
            </w:r>
          </w:p>
        </w:tc>
        <w:tc>
          <w:tcPr>
            <w:tcW w:w="4040" w:type="dxa"/>
          </w:tcPr>
          <w:p w:rsidR="007E0E5A" w:rsidRPr="00FE0BBF" w:rsidRDefault="007E0E5A" w:rsidP="007E0E5A">
            <w:pPr>
              <w:rPr>
                <w:rFonts w:cs="Times New Roman"/>
                <w:sz w:val="28"/>
                <w:szCs w:val="28"/>
                <w:highlight w:val="green"/>
              </w:rPr>
            </w:pPr>
            <w:r w:rsidRPr="00FE0BBF">
              <w:rPr>
                <w:rFonts w:cs="Times New Roman"/>
                <w:sz w:val="28"/>
                <w:szCs w:val="28"/>
                <w:highlight w:val="green"/>
              </w:rPr>
              <w:t>Проверить Римской Г.В.</w:t>
            </w: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 w:rsidRPr="003F4789">
              <w:rPr>
                <w:rFonts w:cs="Times New Roman"/>
                <w:sz w:val="28"/>
                <w:szCs w:val="28"/>
              </w:rPr>
              <w:t>Уход за наружными половыми органами (мужчина)</w:t>
            </w:r>
          </w:p>
        </w:tc>
        <w:tc>
          <w:tcPr>
            <w:tcW w:w="4040" w:type="dxa"/>
          </w:tcPr>
          <w:p w:rsidR="007E0E5A" w:rsidRPr="00FE0BBF" w:rsidRDefault="007E0E5A" w:rsidP="007E0E5A">
            <w:pPr>
              <w:rPr>
                <w:rFonts w:cs="Times New Roman"/>
                <w:sz w:val="28"/>
                <w:szCs w:val="28"/>
                <w:highlight w:val="green"/>
              </w:rPr>
            </w:pPr>
            <w:r w:rsidRPr="00FE0BBF">
              <w:rPr>
                <w:rFonts w:cs="Times New Roman"/>
                <w:sz w:val="28"/>
                <w:szCs w:val="28"/>
                <w:highlight w:val="green"/>
              </w:rPr>
              <w:t>Проверить Смирновой Н.А.</w:t>
            </w: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 w:rsidRPr="003F4789">
              <w:rPr>
                <w:rFonts w:cs="Times New Roman"/>
                <w:sz w:val="28"/>
                <w:szCs w:val="28"/>
              </w:rPr>
              <w:t>Уход за наружными половыми органами (женщина)</w:t>
            </w:r>
          </w:p>
        </w:tc>
        <w:tc>
          <w:tcPr>
            <w:tcW w:w="4040" w:type="dxa"/>
          </w:tcPr>
          <w:p w:rsidR="007E0E5A" w:rsidRPr="00FE0BBF" w:rsidRDefault="007E0E5A" w:rsidP="007E0E5A">
            <w:pPr>
              <w:rPr>
                <w:rFonts w:cs="Times New Roman"/>
                <w:sz w:val="28"/>
                <w:szCs w:val="28"/>
                <w:highlight w:val="green"/>
              </w:rPr>
            </w:pPr>
            <w:r w:rsidRPr="00FE0BBF">
              <w:rPr>
                <w:rFonts w:cs="Times New Roman"/>
                <w:sz w:val="28"/>
                <w:szCs w:val="28"/>
                <w:highlight w:val="green"/>
              </w:rPr>
              <w:t>Проверить Смирновой Н.А.</w:t>
            </w: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 w:rsidRPr="003F4789">
              <w:rPr>
                <w:rFonts w:cs="Times New Roman"/>
                <w:sz w:val="28"/>
                <w:szCs w:val="28"/>
              </w:rPr>
              <w:t>Уход за постоянным мочевым катетером</w:t>
            </w:r>
          </w:p>
        </w:tc>
        <w:tc>
          <w:tcPr>
            <w:tcW w:w="4040" w:type="dxa"/>
          </w:tcPr>
          <w:p w:rsidR="007E0E5A" w:rsidRPr="00FE0BBF" w:rsidRDefault="007E0E5A" w:rsidP="007E0E5A">
            <w:pPr>
              <w:rPr>
                <w:rFonts w:cs="Times New Roman"/>
                <w:sz w:val="28"/>
                <w:szCs w:val="28"/>
                <w:highlight w:val="green"/>
              </w:rPr>
            </w:pPr>
            <w:r w:rsidRPr="00FE0BBF">
              <w:rPr>
                <w:rFonts w:cs="Times New Roman"/>
                <w:sz w:val="28"/>
                <w:szCs w:val="28"/>
                <w:highlight w:val="green"/>
              </w:rPr>
              <w:t>Проверить Смирновой Н.А.</w:t>
            </w: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 w:rsidRPr="003F4789">
              <w:rPr>
                <w:rFonts w:cs="Times New Roman"/>
                <w:sz w:val="28"/>
                <w:szCs w:val="28"/>
              </w:rPr>
              <w:t>Уход за внешним мочевым катетером</w:t>
            </w:r>
          </w:p>
        </w:tc>
        <w:tc>
          <w:tcPr>
            <w:tcW w:w="4040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 w:rsidRPr="00FE0BBF">
              <w:rPr>
                <w:rFonts w:cs="Times New Roman"/>
                <w:sz w:val="28"/>
                <w:szCs w:val="28"/>
                <w:highlight w:val="yellow"/>
              </w:rPr>
              <w:t>Разработать Римской Г.В.</w:t>
            </w: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 w:rsidRPr="003F4789">
              <w:rPr>
                <w:rFonts w:cs="Times New Roman"/>
                <w:sz w:val="28"/>
                <w:szCs w:val="28"/>
              </w:rPr>
              <w:t>Уход за полостью рта</w:t>
            </w:r>
          </w:p>
        </w:tc>
        <w:tc>
          <w:tcPr>
            <w:tcW w:w="4040" w:type="dxa"/>
          </w:tcPr>
          <w:p w:rsidR="007E0E5A" w:rsidRPr="00FE0BBF" w:rsidRDefault="007E0E5A" w:rsidP="007E0E5A">
            <w:pPr>
              <w:rPr>
                <w:rFonts w:cs="Times New Roman"/>
                <w:sz w:val="28"/>
                <w:szCs w:val="28"/>
                <w:highlight w:val="green"/>
              </w:rPr>
            </w:pPr>
            <w:r w:rsidRPr="00FE0BBF">
              <w:rPr>
                <w:rFonts w:cs="Times New Roman"/>
                <w:sz w:val="28"/>
                <w:szCs w:val="28"/>
                <w:highlight w:val="green"/>
              </w:rPr>
              <w:t xml:space="preserve">Проверить </w:t>
            </w:r>
            <w:proofErr w:type="spellStart"/>
            <w:r w:rsidRPr="00FE0BBF">
              <w:rPr>
                <w:rFonts w:cs="Times New Roman"/>
                <w:sz w:val="28"/>
                <w:szCs w:val="28"/>
                <w:highlight w:val="green"/>
              </w:rPr>
              <w:t>Устьянцевой</w:t>
            </w:r>
            <w:proofErr w:type="spellEnd"/>
            <w:r w:rsidRPr="00FE0BBF">
              <w:rPr>
                <w:rFonts w:cs="Times New Roman"/>
                <w:sz w:val="28"/>
                <w:szCs w:val="28"/>
                <w:highlight w:val="green"/>
              </w:rPr>
              <w:t xml:space="preserve"> С.П.</w:t>
            </w: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 w:rsidRPr="003F4789">
              <w:rPr>
                <w:rFonts w:cs="Times New Roman"/>
                <w:sz w:val="28"/>
                <w:szCs w:val="28"/>
              </w:rPr>
              <w:t xml:space="preserve">Уход за </w:t>
            </w:r>
            <w:proofErr w:type="spellStart"/>
            <w:r w:rsidRPr="003F4789">
              <w:rPr>
                <w:rFonts w:cs="Times New Roman"/>
                <w:sz w:val="28"/>
                <w:szCs w:val="28"/>
              </w:rPr>
              <w:t>назогастральным</w:t>
            </w:r>
            <w:proofErr w:type="spellEnd"/>
            <w:r w:rsidRPr="003F4789">
              <w:rPr>
                <w:rFonts w:cs="Times New Roman"/>
                <w:sz w:val="28"/>
                <w:szCs w:val="28"/>
              </w:rPr>
              <w:t xml:space="preserve"> зондом</w:t>
            </w:r>
          </w:p>
        </w:tc>
        <w:tc>
          <w:tcPr>
            <w:tcW w:w="4040" w:type="dxa"/>
          </w:tcPr>
          <w:p w:rsidR="007E0E5A" w:rsidRPr="00FE0BBF" w:rsidRDefault="007E0E5A" w:rsidP="007E0E5A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FE0BBF">
              <w:rPr>
                <w:rFonts w:cs="Times New Roman"/>
                <w:sz w:val="28"/>
                <w:szCs w:val="28"/>
                <w:highlight w:val="yellow"/>
              </w:rPr>
              <w:t>Разработать Тарасовой Ю.А.</w:t>
            </w: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 w:rsidRPr="003F4789">
              <w:rPr>
                <w:rFonts w:cs="Times New Roman"/>
                <w:sz w:val="28"/>
                <w:szCs w:val="28"/>
              </w:rPr>
              <w:t>Размещение пациента в постели</w:t>
            </w:r>
          </w:p>
        </w:tc>
        <w:tc>
          <w:tcPr>
            <w:tcW w:w="4040" w:type="dxa"/>
          </w:tcPr>
          <w:p w:rsidR="007E0E5A" w:rsidRPr="00FE0BBF" w:rsidRDefault="007E0E5A" w:rsidP="007E0E5A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FE0BBF">
              <w:rPr>
                <w:rFonts w:cs="Times New Roman"/>
                <w:sz w:val="28"/>
                <w:szCs w:val="28"/>
                <w:highlight w:val="yellow"/>
              </w:rPr>
              <w:t>Разработать Галицкой И.К.</w:t>
            </w: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 w:rsidRPr="003F4789">
              <w:rPr>
                <w:rFonts w:cs="Times New Roman"/>
                <w:sz w:val="28"/>
                <w:szCs w:val="28"/>
              </w:rPr>
              <w:t>Перевязка при нарушении целостности кожных покровов</w:t>
            </w:r>
          </w:p>
        </w:tc>
        <w:tc>
          <w:tcPr>
            <w:tcW w:w="4040" w:type="dxa"/>
          </w:tcPr>
          <w:p w:rsidR="007E0E5A" w:rsidRPr="00FE0BBF" w:rsidRDefault="007E0E5A" w:rsidP="007E0E5A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FE0BBF">
              <w:rPr>
                <w:rFonts w:cs="Times New Roman"/>
                <w:sz w:val="28"/>
                <w:szCs w:val="28"/>
                <w:highlight w:val="yellow"/>
              </w:rPr>
              <w:t xml:space="preserve">Разработать </w:t>
            </w:r>
            <w:proofErr w:type="spellStart"/>
            <w:r w:rsidRPr="00FE0BBF">
              <w:rPr>
                <w:rFonts w:cs="Times New Roman"/>
                <w:sz w:val="28"/>
                <w:szCs w:val="28"/>
                <w:highlight w:val="yellow"/>
              </w:rPr>
              <w:t>Устьянцевой</w:t>
            </w:r>
            <w:proofErr w:type="spellEnd"/>
            <w:r w:rsidRPr="00FE0BBF">
              <w:rPr>
                <w:rFonts w:cs="Times New Roman"/>
                <w:sz w:val="28"/>
                <w:szCs w:val="28"/>
                <w:highlight w:val="yellow"/>
              </w:rPr>
              <w:t xml:space="preserve"> С.П.</w:t>
            </w: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 w:rsidRPr="003F4789">
              <w:rPr>
                <w:rFonts w:cs="Times New Roman"/>
                <w:sz w:val="28"/>
                <w:szCs w:val="28"/>
              </w:rPr>
              <w:t>Постановка согревающего компресса</w:t>
            </w:r>
          </w:p>
        </w:tc>
        <w:tc>
          <w:tcPr>
            <w:tcW w:w="4040" w:type="dxa"/>
          </w:tcPr>
          <w:p w:rsidR="007E0E5A" w:rsidRPr="00FE0BBF" w:rsidRDefault="007E0E5A" w:rsidP="007E0E5A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FE0BBF">
              <w:rPr>
                <w:rFonts w:cs="Times New Roman"/>
                <w:sz w:val="28"/>
                <w:szCs w:val="28"/>
                <w:highlight w:val="yellow"/>
              </w:rPr>
              <w:t xml:space="preserve">Разработать </w:t>
            </w:r>
            <w:proofErr w:type="spellStart"/>
            <w:r w:rsidRPr="00FE0BBF">
              <w:rPr>
                <w:rFonts w:cs="Times New Roman"/>
                <w:sz w:val="28"/>
                <w:szCs w:val="28"/>
                <w:highlight w:val="yellow"/>
              </w:rPr>
              <w:t>Бадальянц</w:t>
            </w:r>
            <w:proofErr w:type="spellEnd"/>
            <w:r w:rsidRPr="00FE0BBF">
              <w:rPr>
                <w:rFonts w:cs="Times New Roman"/>
                <w:sz w:val="28"/>
                <w:szCs w:val="28"/>
                <w:highlight w:val="yellow"/>
              </w:rPr>
              <w:t xml:space="preserve"> Э.Е.</w:t>
            </w: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 w:rsidRPr="003F4789">
              <w:rPr>
                <w:rFonts w:cs="Times New Roman"/>
                <w:sz w:val="28"/>
                <w:szCs w:val="28"/>
              </w:rPr>
              <w:t>Постановка горчичников</w:t>
            </w:r>
          </w:p>
        </w:tc>
        <w:tc>
          <w:tcPr>
            <w:tcW w:w="4040" w:type="dxa"/>
          </w:tcPr>
          <w:p w:rsidR="007E0E5A" w:rsidRPr="00FE0BBF" w:rsidRDefault="007E0E5A" w:rsidP="007E0E5A">
            <w:pPr>
              <w:rPr>
                <w:rFonts w:cs="Times New Roman"/>
                <w:sz w:val="28"/>
                <w:szCs w:val="28"/>
                <w:highlight w:val="green"/>
              </w:rPr>
            </w:pPr>
            <w:r w:rsidRPr="00FE0BBF">
              <w:rPr>
                <w:rFonts w:cs="Times New Roman"/>
                <w:sz w:val="28"/>
                <w:szCs w:val="28"/>
                <w:highlight w:val="green"/>
              </w:rPr>
              <w:t>Проверить Кустовой Е.А.</w:t>
            </w: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 w:rsidRPr="003F4789">
              <w:rPr>
                <w:rFonts w:cs="Times New Roman"/>
                <w:sz w:val="28"/>
                <w:szCs w:val="28"/>
              </w:rPr>
              <w:t>Применение пузыря со льдом</w:t>
            </w:r>
          </w:p>
        </w:tc>
        <w:tc>
          <w:tcPr>
            <w:tcW w:w="4040" w:type="dxa"/>
          </w:tcPr>
          <w:p w:rsidR="007E0E5A" w:rsidRPr="00FE0BBF" w:rsidRDefault="007E0E5A" w:rsidP="007E0E5A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FE0BBF">
              <w:rPr>
                <w:rFonts w:cs="Times New Roman"/>
                <w:sz w:val="28"/>
                <w:szCs w:val="28"/>
                <w:highlight w:val="yellow"/>
              </w:rPr>
              <w:t>Разработать Кустовой Е.А.</w:t>
            </w: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 w:rsidRPr="003F4789">
              <w:rPr>
                <w:rFonts w:cs="Times New Roman"/>
                <w:sz w:val="28"/>
                <w:szCs w:val="28"/>
              </w:rPr>
              <w:t>Применение грелки</w:t>
            </w:r>
          </w:p>
        </w:tc>
        <w:tc>
          <w:tcPr>
            <w:tcW w:w="4040" w:type="dxa"/>
          </w:tcPr>
          <w:p w:rsidR="007E0E5A" w:rsidRPr="00FE0BBF" w:rsidRDefault="007E0E5A" w:rsidP="007E0E5A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FE0BBF">
              <w:rPr>
                <w:rFonts w:cs="Times New Roman"/>
                <w:sz w:val="28"/>
                <w:szCs w:val="28"/>
                <w:highlight w:val="yellow"/>
              </w:rPr>
              <w:t>Разработать Кустовой Е.А.</w:t>
            </w: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 w:rsidRPr="00900457">
              <w:rPr>
                <w:rFonts w:cs="Times New Roman"/>
                <w:sz w:val="26"/>
                <w:szCs w:val="26"/>
              </w:rPr>
              <w:t xml:space="preserve">Осуществление кормления </w:t>
            </w:r>
            <w:r>
              <w:rPr>
                <w:rFonts w:cs="Times New Roman"/>
                <w:sz w:val="26"/>
                <w:szCs w:val="26"/>
              </w:rPr>
              <w:t>пациента</w:t>
            </w:r>
            <w:r w:rsidRPr="00900457">
              <w:rPr>
                <w:rFonts w:cs="Times New Roman"/>
                <w:sz w:val="26"/>
                <w:szCs w:val="26"/>
              </w:rPr>
              <w:t xml:space="preserve"> через </w:t>
            </w:r>
            <w:proofErr w:type="spellStart"/>
            <w:r>
              <w:rPr>
                <w:rFonts w:cs="Times New Roman"/>
                <w:sz w:val="26"/>
                <w:szCs w:val="26"/>
              </w:rPr>
              <w:t>назогастральный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зонд</w:t>
            </w:r>
          </w:p>
        </w:tc>
        <w:tc>
          <w:tcPr>
            <w:tcW w:w="4040" w:type="dxa"/>
          </w:tcPr>
          <w:p w:rsidR="007E0E5A" w:rsidRPr="00900457" w:rsidRDefault="007E0E5A" w:rsidP="007E0E5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Техника перемещения тяжелобольного</w:t>
            </w:r>
            <w:r w:rsidRPr="003F4789">
              <w:rPr>
                <w:rFonts w:cs="Times New Roman"/>
                <w:sz w:val="28"/>
                <w:szCs w:val="28"/>
              </w:rPr>
              <w:t xml:space="preserve"> пациента в постели</w:t>
            </w:r>
          </w:p>
        </w:tc>
        <w:tc>
          <w:tcPr>
            <w:tcW w:w="4040" w:type="dxa"/>
          </w:tcPr>
          <w:p w:rsidR="007E0E5A" w:rsidRDefault="007E0E5A" w:rsidP="007E0E5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rPr>
                <w:rFonts w:cs="Times New Roman"/>
                <w:sz w:val="28"/>
                <w:szCs w:val="28"/>
              </w:rPr>
            </w:pPr>
            <w:r w:rsidRPr="00900457">
              <w:rPr>
                <w:rFonts w:cs="Times New Roman"/>
                <w:sz w:val="26"/>
                <w:szCs w:val="26"/>
              </w:rPr>
              <w:t>Техника катетеризации мочевого пузыря женщин</w:t>
            </w:r>
            <w:r>
              <w:rPr>
                <w:rFonts w:cs="Times New Roman"/>
                <w:sz w:val="26"/>
                <w:szCs w:val="26"/>
              </w:rPr>
              <w:t xml:space="preserve"> мягким катетером</w:t>
            </w:r>
          </w:p>
        </w:tc>
        <w:tc>
          <w:tcPr>
            <w:tcW w:w="4040" w:type="dxa"/>
          </w:tcPr>
          <w:p w:rsidR="007E0E5A" w:rsidRPr="00900457" w:rsidRDefault="007E0E5A" w:rsidP="007E0E5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900457" w:rsidRDefault="007E0E5A" w:rsidP="007E0E5A">
            <w:pPr>
              <w:rPr>
                <w:rFonts w:cs="Times New Roman"/>
                <w:sz w:val="26"/>
                <w:szCs w:val="26"/>
              </w:rPr>
            </w:pPr>
            <w:r w:rsidRPr="00900457">
              <w:rPr>
                <w:rFonts w:cs="Times New Roman"/>
                <w:sz w:val="26"/>
                <w:szCs w:val="26"/>
              </w:rPr>
              <w:t xml:space="preserve">Техника катетеризации мочевого пузыря </w:t>
            </w:r>
            <w:r>
              <w:rPr>
                <w:rFonts w:cs="Times New Roman"/>
                <w:sz w:val="26"/>
                <w:szCs w:val="26"/>
              </w:rPr>
              <w:t>мужчин мягким катетером</w:t>
            </w:r>
          </w:p>
        </w:tc>
        <w:tc>
          <w:tcPr>
            <w:tcW w:w="4040" w:type="dxa"/>
          </w:tcPr>
          <w:p w:rsidR="007E0E5A" w:rsidRPr="00900457" w:rsidRDefault="007E0E5A" w:rsidP="007E0E5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900457" w:rsidRDefault="007E0E5A" w:rsidP="007E0E5A">
            <w:pPr>
              <w:rPr>
                <w:rFonts w:cs="Times New Roman"/>
                <w:sz w:val="26"/>
                <w:szCs w:val="26"/>
              </w:rPr>
            </w:pPr>
            <w:r w:rsidRPr="00900457">
              <w:rPr>
                <w:rFonts w:cs="Times New Roman"/>
                <w:sz w:val="26"/>
                <w:szCs w:val="26"/>
              </w:rPr>
              <w:t>Техника</w:t>
            </w:r>
            <w:r>
              <w:rPr>
                <w:rFonts w:cs="Times New Roman"/>
                <w:sz w:val="26"/>
                <w:szCs w:val="26"/>
              </w:rPr>
              <w:t xml:space="preserve"> применения </w:t>
            </w:r>
            <w:proofErr w:type="spellStart"/>
            <w:r>
              <w:rPr>
                <w:rFonts w:cs="Times New Roman"/>
                <w:sz w:val="26"/>
                <w:szCs w:val="26"/>
              </w:rPr>
              <w:t>глюкометра</w:t>
            </w:r>
            <w:proofErr w:type="spellEnd"/>
          </w:p>
        </w:tc>
        <w:tc>
          <w:tcPr>
            <w:tcW w:w="4040" w:type="dxa"/>
          </w:tcPr>
          <w:p w:rsidR="007E0E5A" w:rsidRPr="00900457" w:rsidRDefault="007E0E5A" w:rsidP="007E0E5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900457" w:rsidRDefault="007E0E5A" w:rsidP="007E0E5A">
            <w:pPr>
              <w:rPr>
                <w:rFonts w:cs="Times New Roman"/>
                <w:sz w:val="26"/>
                <w:szCs w:val="26"/>
              </w:rPr>
            </w:pPr>
            <w:r w:rsidRPr="00900457">
              <w:rPr>
                <w:rFonts w:cs="Times New Roman"/>
                <w:sz w:val="26"/>
                <w:szCs w:val="26"/>
              </w:rPr>
              <w:t>Техника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EB5334">
              <w:rPr>
                <w:rFonts w:eastAsia="Times New Roman" w:cs="Times New Roman"/>
                <w:sz w:val="26"/>
                <w:szCs w:val="26"/>
                <w:lang w:eastAsia="ru-RU"/>
              </w:rPr>
              <w:t>взяти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 w:rsidRPr="00EB53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мазка из зева</w:t>
            </w:r>
          </w:p>
        </w:tc>
        <w:tc>
          <w:tcPr>
            <w:tcW w:w="4040" w:type="dxa"/>
          </w:tcPr>
          <w:p w:rsidR="007E0E5A" w:rsidRPr="00900457" w:rsidRDefault="007E0E5A" w:rsidP="007E0E5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EB5334" w:rsidRDefault="007E0E5A" w:rsidP="007E0E5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0457">
              <w:rPr>
                <w:rFonts w:cs="Times New Roman"/>
                <w:sz w:val="26"/>
                <w:szCs w:val="26"/>
              </w:rPr>
              <w:t>Техника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EB5334">
              <w:rPr>
                <w:rFonts w:eastAsia="Times New Roman" w:cs="Times New Roman"/>
                <w:sz w:val="26"/>
                <w:szCs w:val="26"/>
                <w:lang w:eastAsia="ru-RU"/>
              </w:rPr>
              <w:t>взяти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 w:rsidRPr="00EB53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мазка из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носа</w:t>
            </w:r>
          </w:p>
        </w:tc>
        <w:tc>
          <w:tcPr>
            <w:tcW w:w="4040" w:type="dxa"/>
          </w:tcPr>
          <w:p w:rsidR="007E0E5A" w:rsidRPr="00900457" w:rsidRDefault="007E0E5A" w:rsidP="007E0E5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pStyle w:val="a4"/>
              <w:autoSpaceDE w:val="0"/>
              <w:autoSpaceDN w:val="0"/>
              <w:adjustRightInd w:val="0"/>
              <w:ind w:hanging="68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Техника промывания желудка</w:t>
            </w:r>
          </w:p>
        </w:tc>
        <w:tc>
          <w:tcPr>
            <w:tcW w:w="4040" w:type="dxa"/>
          </w:tcPr>
          <w:p w:rsidR="007E0E5A" w:rsidRDefault="007E0E5A" w:rsidP="007E0E5A">
            <w:pPr>
              <w:pStyle w:val="a4"/>
              <w:autoSpaceDE w:val="0"/>
              <w:autoSpaceDN w:val="0"/>
              <w:adjustRightInd w:val="0"/>
              <w:ind w:hanging="686"/>
              <w:rPr>
                <w:rFonts w:cs="Times New Roman"/>
                <w:sz w:val="26"/>
                <w:szCs w:val="26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3F4789" w:rsidRDefault="007E0E5A" w:rsidP="007E0E5A">
            <w:pPr>
              <w:spacing w:before="100" w:beforeAutospacing="1" w:after="100" w:afterAutospacing="1"/>
              <w:ind w:left="720" w:hanging="686"/>
              <w:rPr>
                <w:rFonts w:cs="Times New Roman"/>
                <w:sz w:val="28"/>
                <w:szCs w:val="28"/>
              </w:rPr>
            </w:pPr>
            <w:r w:rsidRPr="00EB5334">
              <w:rPr>
                <w:rFonts w:eastAsia="Times New Roman" w:cs="Times New Roman"/>
                <w:sz w:val="26"/>
                <w:szCs w:val="26"/>
                <w:lang w:eastAsia="ru-RU"/>
              </w:rPr>
              <w:t>Измерение АД на периферических артериях</w:t>
            </w:r>
          </w:p>
        </w:tc>
        <w:tc>
          <w:tcPr>
            <w:tcW w:w="4040" w:type="dxa"/>
          </w:tcPr>
          <w:p w:rsidR="007E0E5A" w:rsidRPr="00EB5334" w:rsidRDefault="007E0E5A" w:rsidP="007E0E5A">
            <w:pPr>
              <w:spacing w:before="100" w:beforeAutospacing="1" w:after="100" w:afterAutospacing="1"/>
              <w:ind w:left="720" w:hanging="686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EB5334" w:rsidRDefault="007E0E5A" w:rsidP="007E0E5A">
            <w:pPr>
              <w:spacing w:before="100" w:beforeAutospacing="1" w:after="100" w:afterAutospacing="1"/>
              <w:ind w:left="720" w:hanging="68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B53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Измерение частоты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дыхательных движений</w:t>
            </w:r>
          </w:p>
        </w:tc>
        <w:tc>
          <w:tcPr>
            <w:tcW w:w="4040" w:type="dxa"/>
          </w:tcPr>
          <w:p w:rsidR="007E0E5A" w:rsidRPr="00EB5334" w:rsidRDefault="007E0E5A" w:rsidP="007E0E5A">
            <w:pPr>
              <w:spacing w:before="100" w:beforeAutospacing="1" w:after="100" w:afterAutospacing="1"/>
              <w:ind w:left="720" w:hanging="686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EB5334" w:rsidRDefault="007E0E5A" w:rsidP="007E0E5A">
            <w:pPr>
              <w:spacing w:before="100" w:beforeAutospacing="1" w:after="100" w:afterAutospacing="1"/>
              <w:ind w:left="720" w:hanging="68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B5334">
              <w:rPr>
                <w:rFonts w:eastAsia="Times New Roman" w:cs="Times New Roman"/>
                <w:sz w:val="26"/>
                <w:szCs w:val="26"/>
                <w:lang w:eastAsia="ru-RU"/>
              </w:rPr>
              <w:t>Измерение частоты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сердечных сокращений</w:t>
            </w:r>
          </w:p>
        </w:tc>
        <w:tc>
          <w:tcPr>
            <w:tcW w:w="4040" w:type="dxa"/>
          </w:tcPr>
          <w:p w:rsidR="007E0E5A" w:rsidRPr="00EB5334" w:rsidRDefault="007E0E5A" w:rsidP="007E0E5A">
            <w:pPr>
              <w:spacing w:before="100" w:beforeAutospacing="1" w:after="100" w:afterAutospacing="1"/>
              <w:ind w:left="720" w:hanging="686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EB5334" w:rsidRDefault="007E0E5A" w:rsidP="007E0E5A">
            <w:pPr>
              <w:spacing w:before="100" w:beforeAutospacing="1" w:after="100" w:afterAutospacing="1"/>
              <w:ind w:left="720" w:hanging="68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B5334">
              <w:rPr>
                <w:rFonts w:eastAsia="Times New Roman" w:cs="Times New Roman"/>
                <w:sz w:val="26"/>
                <w:szCs w:val="26"/>
                <w:lang w:eastAsia="ru-RU"/>
              </w:rPr>
              <w:t>Общая термометрия</w:t>
            </w:r>
          </w:p>
        </w:tc>
        <w:tc>
          <w:tcPr>
            <w:tcW w:w="4040" w:type="dxa"/>
          </w:tcPr>
          <w:p w:rsidR="007E0E5A" w:rsidRPr="00EB5334" w:rsidRDefault="007E0E5A" w:rsidP="007E0E5A">
            <w:pPr>
              <w:spacing w:before="100" w:beforeAutospacing="1" w:after="100" w:afterAutospacing="1"/>
              <w:ind w:left="720" w:hanging="686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EB5334" w:rsidRDefault="007E0E5A" w:rsidP="007E0E5A">
            <w:pPr>
              <w:spacing w:before="100" w:beforeAutospacing="1" w:after="100" w:afterAutospacing="1"/>
              <w:ind w:left="720" w:hanging="68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B53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Измерение массы тела </w:t>
            </w:r>
          </w:p>
        </w:tc>
        <w:tc>
          <w:tcPr>
            <w:tcW w:w="4040" w:type="dxa"/>
          </w:tcPr>
          <w:p w:rsidR="007E0E5A" w:rsidRPr="00EB5334" w:rsidRDefault="007E0E5A" w:rsidP="007E0E5A">
            <w:pPr>
              <w:spacing w:before="100" w:beforeAutospacing="1" w:after="100" w:afterAutospacing="1"/>
              <w:ind w:left="720" w:hanging="686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EB5334" w:rsidRDefault="007E0E5A" w:rsidP="007E0E5A">
            <w:pPr>
              <w:spacing w:before="100" w:beforeAutospacing="1" w:after="100" w:afterAutospacing="1"/>
              <w:ind w:left="720" w:hanging="68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B5334">
              <w:rPr>
                <w:rFonts w:eastAsia="Times New Roman" w:cs="Times New Roman"/>
                <w:sz w:val="26"/>
                <w:szCs w:val="26"/>
                <w:lang w:eastAsia="ru-RU"/>
              </w:rPr>
              <w:t>Измерение роста</w:t>
            </w:r>
          </w:p>
        </w:tc>
        <w:tc>
          <w:tcPr>
            <w:tcW w:w="4040" w:type="dxa"/>
          </w:tcPr>
          <w:p w:rsidR="007E0E5A" w:rsidRPr="00EB5334" w:rsidRDefault="007E0E5A" w:rsidP="007E0E5A">
            <w:pPr>
              <w:spacing w:before="100" w:beforeAutospacing="1" w:after="100" w:afterAutospacing="1"/>
              <w:ind w:left="720" w:hanging="686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EB5334" w:rsidRDefault="007E0E5A" w:rsidP="007E0E5A">
            <w:pPr>
              <w:pStyle w:val="a4"/>
              <w:autoSpaceDE w:val="0"/>
              <w:autoSpaceDN w:val="0"/>
              <w:adjustRightInd w:val="0"/>
              <w:ind w:hanging="68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Техника гигиенической обработки</w:t>
            </w:r>
            <w:r w:rsidRPr="00EB53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рук</w:t>
            </w:r>
          </w:p>
        </w:tc>
        <w:tc>
          <w:tcPr>
            <w:tcW w:w="4040" w:type="dxa"/>
          </w:tcPr>
          <w:p w:rsidR="007E0E5A" w:rsidRDefault="007E0E5A" w:rsidP="007E0E5A">
            <w:pPr>
              <w:pStyle w:val="a4"/>
              <w:autoSpaceDE w:val="0"/>
              <w:autoSpaceDN w:val="0"/>
              <w:adjustRightInd w:val="0"/>
              <w:ind w:hanging="686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EB5334" w:rsidRDefault="007E0E5A" w:rsidP="007E0E5A">
            <w:pPr>
              <w:pStyle w:val="a4"/>
              <w:autoSpaceDE w:val="0"/>
              <w:autoSpaceDN w:val="0"/>
              <w:adjustRightInd w:val="0"/>
              <w:ind w:hanging="68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Техника</w:t>
            </w:r>
            <w:r w:rsidRPr="00EB53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</w:t>
            </w:r>
            <w:r w:rsidRPr="00EB5334">
              <w:rPr>
                <w:rFonts w:eastAsia="Times New Roman" w:cs="Times New Roman"/>
                <w:sz w:val="26"/>
                <w:szCs w:val="26"/>
                <w:lang w:eastAsia="ru-RU"/>
              </w:rPr>
              <w:t>адевани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 w:rsidRPr="00EB53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стерильного халата</w:t>
            </w:r>
          </w:p>
        </w:tc>
        <w:tc>
          <w:tcPr>
            <w:tcW w:w="4040" w:type="dxa"/>
          </w:tcPr>
          <w:p w:rsidR="007E0E5A" w:rsidRDefault="007E0E5A" w:rsidP="007E0E5A">
            <w:pPr>
              <w:pStyle w:val="a4"/>
              <w:autoSpaceDE w:val="0"/>
              <w:autoSpaceDN w:val="0"/>
              <w:adjustRightInd w:val="0"/>
              <w:ind w:hanging="686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EB5334" w:rsidRDefault="007E0E5A" w:rsidP="007E0E5A">
            <w:pPr>
              <w:spacing w:before="100" w:beforeAutospacing="1" w:after="100" w:afterAutospacing="1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Техника</w:t>
            </w:r>
            <w:r w:rsidRPr="00EB53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</w:t>
            </w:r>
            <w:r w:rsidRPr="00EB5334">
              <w:rPr>
                <w:rFonts w:eastAsia="Times New Roman" w:cs="Times New Roman"/>
                <w:sz w:val="26"/>
                <w:szCs w:val="26"/>
                <w:lang w:eastAsia="ru-RU"/>
              </w:rPr>
              <w:t>адевани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 w:rsidRPr="00EB53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стерильных перчаток</w:t>
            </w:r>
          </w:p>
        </w:tc>
        <w:tc>
          <w:tcPr>
            <w:tcW w:w="4040" w:type="dxa"/>
          </w:tcPr>
          <w:p w:rsidR="007E0E5A" w:rsidRDefault="007E0E5A" w:rsidP="007E0E5A">
            <w:pPr>
              <w:spacing w:before="100" w:beforeAutospacing="1" w:after="100" w:afterAutospacing="1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EB5334" w:rsidRDefault="007E0E5A" w:rsidP="007E0E5A">
            <w:pPr>
              <w:pStyle w:val="a4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Пособие по смене постельного белья тяжелобольному пациенту</w:t>
            </w:r>
          </w:p>
        </w:tc>
        <w:tc>
          <w:tcPr>
            <w:tcW w:w="4040" w:type="dxa"/>
          </w:tcPr>
          <w:p w:rsidR="007E0E5A" w:rsidRDefault="007E0E5A" w:rsidP="007E0E5A">
            <w:pPr>
              <w:pStyle w:val="a4"/>
              <w:autoSpaceDE w:val="0"/>
              <w:autoSpaceDN w:val="0"/>
              <w:adjustRightInd w:val="0"/>
              <w:ind w:left="34"/>
              <w:rPr>
                <w:rFonts w:cs="Times New Roman"/>
                <w:sz w:val="26"/>
                <w:szCs w:val="26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Default="007E0E5A" w:rsidP="007E0E5A">
            <w:pPr>
              <w:pStyle w:val="a4"/>
              <w:autoSpaceDE w:val="0"/>
              <w:autoSpaceDN w:val="0"/>
              <w:adjustRightInd w:val="0"/>
              <w:ind w:left="3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Пособие по смене нательного белья тяжелобольному пациенту </w:t>
            </w:r>
          </w:p>
        </w:tc>
        <w:tc>
          <w:tcPr>
            <w:tcW w:w="4040" w:type="dxa"/>
          </w:tcPr>
          <w:p w:rsidR="007E0E5A" w:rsidRDefault="007E0E5A" w:rsidP="007E0E5A">
            <w:pPr>
              <w:pStyle w:val="a4"/>
              <w:autoSpaceDE w:val="0"/>
              <w:autoSpaceDN w:val="0"/>
              <w:adjustRightInd w:val="0"/>
              <w:ind w:left="34"/>
              <w:rPr>
                <w:rFonts w:cs="Times New Roman"/>
                <w:sz w:val="26"/>
                <w:szCs w:val="26"/>
              </w:rPr>
            </w:pPr>
          </w:p>
        </w:tc>
      </w:tr>
      <w:tr w:rsidR="007E0E5A" w:rsidRPr="003F4789" w:rsidTr="0092757B">
        <w:tc>
          <w:tcPr>
            <w:tcW w:w="710" w:type="dxa"/>
          </w:tcPr>
          <w:p w:rsidR="007E0E5A" w:rsidRPr="003F4789" w:rsidRDefault="007E0E5A" w:rsidP="007E0E5A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EB5334" w:rsidRDefault="007E0E5A" w:rsidP="007E0E5A">
            <w:pPr>
              <w:pStyle w:val="a4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Пособие при рвоте</w:t>
            </w:r>
          </w:p>
        </w:tc>
        <w:tc>
          <w:tcPr>
            <w:tcW w:w="4040" w:type="dxa"/>
          </w:tcPr>
          <w:p w:rsidR="007E0E5A" w:rsidRDefault="007E0E5A" w:rsidP="007E0E5A">
            <w:pPr>
              <w:pStyle w:val="a4"/>
              <w:autoSpaceDE w:val="0"/>
              <w:autoSpaceDN w:val="0"/>
              <w:adjustRightInd w:val="0"/>
              <w:ind w:left="34"/>
              <w:rPr>
                <w:rFonts w:cs="Times New Roman"/>
                <w:sz w:val="26"/>
                <w:szCs w:val="26"/>
              </w:rPr>
            </w:pPr>
          </w:p>
        </w:tc>
      </w:tr>
      <w:tr w:rsidR="007E0E5A" w:rsidRPr="00BA743B" w:rsidTr="0092757B">
        <w:tc>
          <w:tcPr>
            <w:tcW w:w="710" w:type="dxa"/>
          </w:tcPr>
          <w:p w:rsidR="007E0E5A" w:rsidRPr="003F4789" w:rsidRDefault="007E0E5A" w:rsidP="007E0E5A">
            <w:pPr>
              <w:ind w:left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7E0E5A" w:rsidRPr="00BA743B" w:rsidRDefault="007E0E5A" w:rsidP="007E0E5A">
            <w:pPr>
              <w:pStyle w:val="a4"/>
              <w:autoSpaceDE w:val="0"/>
              <w:autoSpaceDN w:val="0"/>
              <w:adjustRightInd w:val="0"/>
              <w:ind w:left="34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BA743B">
              <w:rPr>
                <w:rFonts w:cs="Times New Roman"/>
                <w:b/>
                <w:sz w:val="28"/>
                <w:szCs w:val="28"/>
              </w:rPr>
              <w:t>ИТОГО: 50 навыков</w:t>
            </w:r>
          </w:p>
        </w:tc>
        <w:tc>
          <w:tcPr>
            <w:tcW w:w="4040" w:type="dxa"/>
          </w:tcPr>
          <w:p w:rsidR="007E0E5A" w:rsidRPr="00BA743B" w:rsidRDefault="007E0E5A" w:rsidP="007E0E5A">
            <w:pPr>
              <w:pStyle w:val="a4"/>
              <w:autoSpaceDE w:val="0"/>
              <w:autoSpaceDN w:val="0"/>
              <w:adjustRightInd w:val="0"/>
              <w:ind w:left="34"/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92757B" w:rsidRPr="00BA743B" w:rsidRDefault="0092757B" w:rsidP="0092757B">
      <w:pPr>
        <w:rPr>
          <w:rFonts w:cs="Times New Roman"/>
          <w:sz w:val="28"/>
          <w:szCs w:val="28"/>
        </w:rPr>
      </w:pPr>
    </w:p>
    <w:p w:rsidR="0092757B" w:rsidRDefault="0092757B" w:rsidP="0092757B">
      <w:pPr>
        <w:rPr>
          <w:sz w:val="28"/>
          <w:szCs w:val="28"/>
        </w:rPr>
      </w:pPr>
      <w:r w:rsidRPr="00A44CF2">
        <w:rPr>
          <w:sz w:val="28"/>
          <w:szCs w:val="28"/>
        </w:rPr>
        <w:lastRenderedPageBreak/>
        <w:tab/>
      </w:r>
      <w:r w:rsidRPr="003F4789">
        <w:rPr>
          <w:sz w:val="28"/>
          <w:szCs w:val="28"/>
          <w:lang w:val="en-US"/>
        </w:rPr>
        <w:t>II</w:t>
      </w:r>
      <w:r w:rsidRPr="003F4789">
        <w:rPr>
          <w:sz w:val="28"/>
          <w:szCs w:val="28"/>
        </w:rPr>
        <w:t xml:space="preserve">. Проведение второго этапа в виде оценки отдельных практических навыков </w:t>
      </w:r>
      <w:r w:rsidRPr="003F4789">
        <w:rPr>
          <w:b/>
          <w:sz w:val="28"/>
          <w:szCs w:val="28"/>
        </w:rPr>
        <w:t>(</w:t>
      </w:r>
      <w:proofErr w:type="gramStart"/>
      <w:r w:rsidRPr="003F4789">
        <w:rPr>
          <w:b/>
          <w:sz w:val="28"/>
          <w:szCs w:val="28"/>
        </w:rPr>
        <w:t>3=</w:t>
      </w:r>
      <w:proofErr w:type="gramEnd"/>
      <w:r w:rsidRPr="003F4789">
        <w:rPr>
          <w:b/>
          <w:sz w:val="28"/>
          <w:szCs w:val="28"/>
        </w:rPr>
        <w:t>СЛР+2)</w:t>
      </w:r>
      <w:r w:rsidRPr="003F4789">
        <w:rPr>
          <w:sz w:val="28"/>
          <w:szCs w:val="28"/>
        </w:rPr>
        <w:t xml:space="preserve"> с использованием маршрутного листа аккредитуемого</w:t>
      </w:r>
      <w:r>
        <w:rPr>
          <w:sz w:val="28"/>
          <w:szCs w:val="28"/>
        </w:rPr>
        <w:t>.</w:t>
      </w:r>
    </w:p>
    <w:p w:rsidR="0092757B" w:rsidRDefault="0092757B" w:rsidP="0092757B">
      <w:pPr>
        <w:rPr>
          <w:sz w:val="28"/>
          <w:szCs w:val="28"/>
        </w:rPr>
      </w:pPr>
    </w:p>
    <w:p w:rsidR="0092757B" w:rsidRDefault="0092757B" w:rsidP="0092757B">
      <w:pPr>
        <w:rPr>
          <w:sz w:val="28"/>
          <w:szCs w:val="28"/>
        </w:rPr>
      </w:pPr>
    </w:p>
    <w:p w:rsidR="0092757B" w:rsidRPr="00FE0BBF" w:rsidRDefault="0092757B" w:rsidP="0092757B">
      <w:pPr>
        <w:rPr>
          <w:b/>
          <w:sz w:val="28"/>
          <w:szCs w:val="28"/>
        </w:rPr>
      </w:pPr>
    </w:p>
    <w:p w:rsidR="007E0E5A" w:rsidRDefault="00FE0BBF" w:rsidP="007E0E5A">
      <w:pPr>
        <w:jc w:val="center"/>
        <w:rPr>
          <w:b/>
          <w:sz w:val="28"/>
          <w:szCs w:val="28"/>
          <w:highlight w:val="yellow"/>
        </w:rPr>
      </w:pPr>
      <w:r w:rsidRPr="00FE0BBF">
        <w:rPr>
          <w:b/>
          <w:sz w:val="28"/>
          <w:szCs w:val="28"/>
          <w:highlight w:val="yellow"/>
        </w:rPr>
        <w:t>Внимание, коллеги!</w:t>
      </w:r>
    </w:p>
    <w:p w:rsidR="0092757B" w:rsidRPr="00FE0BBF" w:rsidRDefault="007E0E5A" w:rsidP="007E0E5A">
      <w:pPr>
        <w:jc w:val="center"/>
        <w:rPr>
          <w:b/>
          <w:sz w:val="28"/>
          <w:szCs w:val="28"/>
          <w:highlight w:val="yellow"/>
        </w:rPr>
      </w:pPr>
      <w:r w:rsidRPr="007E0E5A">
        <w:rPr>
          <w:rFonts w:cs="Times New Roman"/>
          <w:b/>
          <w:sz w:val="28"/>
          <w:szCs w:val="28"/>
          <w:highlight w:val="cyan"/>
        </w:rPr>
        <w:t xml:space="preserve">Ярославцев Борис </w:t>
      </w:r>
      <w:proofErr w:type="gramStart"/>
      <w:r w:rsidRPr="007E0E5A">
        <w:rPr>
          <w:rFonts w:cs="Times New Roman"/>
          <w:b/>
          <w:sz w:val="28"/>
          <w:szCs w:val="28"/>
          <w:highlight w:val="cyan"/>
        </w:rPr>
        <w:t xml:space="preserve">Александрович </w:t>
      </w:r>
      <w:r w:rsidRPr="007E0E5A">
        <w:rPr>
          <w:rFonts w:cs="Times New Roman"/>
          <w:b/>
          <w:sz w:val="28"/>
          <w:szCs w:val="28"/>
          <w:highlight w:val="cyan"/>
        </w:rPr>
        <w:t>,</w:t>
      </w:r>
      <w:proofErr w:type="gramEnd"/>
      <w:r w:rsidRPr="007E0E5A">
        <w:rPr>
          <w:rFonts w:cs="Times New Roman"/>
          <w:b/>
          <w:sz w:val="28"/>
          <w:szCs w:val="28"/>
          <w:highlight w:val="cyan"/>
        </w:rPr>
        <w:t xml:space="preserve"> </w:t>
      </w:r>
      <w:r w:rsidRPr="007E0E5A">
        <w:rPr>
          <w:rFonts w:cs="Times New Roman"/>
          <w:b/>
          <w:sz w:val="28"/>
          <w:szCs w:val="28"/>
          <w:highlight w:val="cyan"/>
        </w:rPr>
        <w:t xml:space="preserve">Ерофеева Марина Александровна </w:t>
      </w:r>
      <w:r w:rsidRPr="007E0E5A">
        <w:rPr>
          <w:rFonts w:cs="Times New Roman"/>
          <w:b/>
          <w:sz w:val="28"/>
          <w:szCs w:val="28"/>
          <w:highlight w:val="cyan"/>
        </w:rPr>
        <w:t xml:space="preserve">,  </w:t>
      </w:r>
      <w:r w:rsidRPr="007E0E5A">
        <w:rPr>
          <w:rFonts w:cs="Times New Roman"/>
          <w:b/>
          <w:sz w:val="28"/>
          <w:szCs w:val="28"/>
          <w:highlight w:val="cyan"/>
        </w:rPr>
        <w:t>Сонина Алла Александровна</w:t>
      </w:r>
      <w:r w:rsidRPr="007E0E5A">
        <w:rPr>
          <w:b/>
          <w:sz w:val="28"/>
          <w:szCs w:val="28"/>
          <w:highlight w:val="cyan"/>
        </w:rPr>
        <w:t xml:space="preserve">, </w:t>
      </w:r>
      <w:proofErr w:type="spellStart"/>
      <w:r w:rsidRPr="007E0E5A">
        <w:rPr>
          <w:rFonts w:cs="Times New Roman"/>
          <w:b/>
          <w:sz w:val="28"/>
          <w:szCs w:val="28"/>
          <w:highlight w:val="cyan"/>
        </w:rPr>
        <w:t>Инюшкина</w:t>
      </w:r>
      <w:proofErr w:type="spellEnd"/>
      <w:r w:rsidRPr="007E0E5A">
        <w:rPr>
          <w:rFonts w:cs="Times New Roman"/>
          <w:b/>
          <w:sz w:val="28"/>
          <w:szCs w:val="28"/>
          <w:highlight w:val="cyan"/>
        </w:rPr>
        <w:t xml:space="preserve"> Юлия Евгеньевна</w:t>
      </w:r>
      <w:r w:rsidRPr="007E0E5A">
        <w:rPr>
          <w:b/>
          <w:sz w:val="28"/>
          <w:szCs w:val="28"/>
          <w:highlight w:val="cyan"/>
        </w:rPr>
        <w:t xml:space="preserve"> </w:t>
      </w:r>
      <w:r>
        <w:rPr>
          <w:b/>
          <w:sz w:val="28"/>
          <w:szCs w:val="28"/>
          <w:highlight w:val="yellow"/>
        </w:rPr>
        <w:t>, прошу Вас п</w:t>
      </w:r>
      <w:r w:rsidR="00FE0BBF" w:rsidRPr="00FE0BBF">
        <w:rPr>
          <w:b/>
          <w:sz w:val="28"/>
          <w:szCs w:val="28"/>
          <w:highlight w:val="yellow"/>
        </w:rPr>
        <w:t>редложить свой вариант производственной ситуации</w:t>
      </w:r>
    </w:p>
    <w:p w:rsidR="00FE0BBF" w:rsidRPr="00FE0BBF" w:rsidRDefault="00FE0BBF" w:rsidP="007E0E5A">
      <w:pPr>
        <w:jc w:val="center"/>
        <w:rPr>
          <w:b/>
          <w:sz w:val="28"/>
          <w:szCs w:val="28"/>
          <w:highlight w:val="yellow"/>
        </w:rPr>
      </w:pPr>
      <w:r w:rsidRPr="00FE0BBF">
        <w:rPr>
          <w:b/>
          <w:sz w:val="28"/>
          <w:szCs w:val="28"/>
          <w:highlight w:val="yellow"/>
        </w:rPr>
        <w:t>1. с навыками из числа приоритетных (по одному из заданий Инвазии и Уход)</w:t>
      </w:r>
    </w:p>
    <w:p w:rsidR="00FE0BBF" w:rsidRPr="00FE0BBF" w:rsidRDefault="00FE0BBF" w:rsidP="007E0E5A">
      <w:pPr>
        <w:jc w:val="center"/>
        <w:rPr>
          <w:b/>
          <w:sz w:val="28"/>
          <w:szCs w:val="28"/>
        </w:rPr>
      </w:pPr>
      <w:r w:rsidRPr="00FE0BBF">
        <w:rPr>
          <w:b/>
          <w:sz w:val="28"/>
          <w:szCs w:val="28"/>
          <w:highlight w:val="yellow"/>
        </w:rPr>
        <w:t>2. с навыками из числа прочих (по одному из заданий Инвазии и Уход)</w:t>
      </w:r>
    </w:p>
    <w:p w:rsidR="00FE0BBF" w:rsidRPr="00FE0BBF" w:rsidRDefault="00FE0BBF" w:rsidP="0092757B">
      <w:pPr>
        <w:rPr>
          <w:b/>
          <w:sz w:val="28"/>
          <w:szCs w:val="28"/>
        </w:rPr>
      </w:pPr>
    </w:p>
    <w:p w:rsidR="0092757B" w:rsidRDefault="0092757B" w:rsidP="0092757B">
      <w:pPr>
        <w:rPr>
          <w:sz w:val="28"/>
          <w:szCs w:val="28"/>
        </w:rPr>
      </w:pPr>
    </w:p>
    <w:p w:rsidR="0092757B" w:rsidRDefault="0092757B" w:rsidP="0092757B">
      <w:pPr>
        <w:rPr>
          <w:sz w:val="28"/>
          <w:szCs w:val="28"/>
        </w:rPr>
      </w:pPr>
    </w:p>
    <w:p w:rsidR="0092757B" w:rsidRDefault="0092757B" w:rsidP="0092757B">
      <w:pPr>
        <w:rPr>
          <w:sz w:val="28"/>
          <w:szCs w:val="28"/>
        </w:rPr>
      </w:pPr>
    </w:p>
    <w:p w:rsidR="0092757B" w:rsidRPr="00BA743B" w:rsidRDefault="0092757B" w:rsidP="0092757B">
      <w:pPr>
        <w:jc w:val="center"/>
        <w:rPr>
          <w:b/>
          <w:sz w:val="28"/>
          <w:szCs w:val="28"/>
        </w:rPr>
      </w:pPr>
      <w:r w:rsidRPr="00BA743B">
        <w:rPr>
          <w:b/>
          <w:sz w:val="28"/>
          <w:szCs w:val="28"/>
        </w:rPr>
        <w:t xml:space="preserve">СИТУАЦИОННАЯ ЗАДАЧА  </w:t>
      </w:r>
    </w:p>
    <w:p w:rsidR="0092757B" w:rsidRDefault="0092757B" w:rsidP="00927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оценки </w:t>
      </w:r>
      <w:r w:rsidRPr="00D41616">
        <w:rPr>
          <w:b/>
          <w:sz w:val="28"/>
          <w:szCs w:val="28"/>
        </w:rPr>
        <w:t>практических навыков в симулированных условиях</w:t>
      </w:r>
      <w:r>
        <w:rPr>
          <w:b/>
          <w:sz w:val="28"/>
          <w:szCs w:val="28"/>
        </w:rPr>
        <w:t xml:space="preserve"> при проведении</w:t>
      </w:r>
      <w:r w:rsidRPr="00D41616">
        <w:rPr>
          <w:b/>
          <w:sz w:val="28"/>
          <w:szCs w:val="28"/>
        </w:rPr>
        <w:t xml:space="preserve"> первичной аккредитации специалистов </w:t>
      </w:r>
    </w:p>
    <w:p w:rsidR="0092757B" w:rsidRDefault="0092757B" w:rsidP="0092757B">
      <w:pPr>
        <w:jc w:val="center"/>
        <w:rPr>
          <w:b/>
          <w:sz w:val="28"/>
          <w:szCs w:val="28"/>
        </w:rPr>
      </w:pPr>
      <w:r w:rsidRPr="00D41616">
        <w:rPr>
          <w:b/>
          <w:sz w:val="28"/>
          <w:szCs w:val="28"/>
        </w:rPr>
        <w:t>по специальности Сестринское дело</w:t>
      </w:r>
    </w:p>
    <w:p w:rsidR="0092757B" w:rsidRPr="00D41616" w:rsidRDefault="0092757B" w:rsidP="0092757B">
      <w:pPr>
        <w:jc w:val="center"/>
        <w:rPr>
          <w:b/>
          <w:sz w:val="28"/>
          <w:szCs w:val="28"/>
        </w:rPr>
      </w:pPr>
    </w:p>
    <w:p w:rsidR="0092757B" w:rsidRPr="009A57E1" w:rsidRDefault="0092757B" w:rsidP="0092757B">
      <w:pPr>
        <w:jc w:val="center"/>
        <w:rPr>
          <w:b/>
          <w:sz w:val="28"/>
          <w:szCs w:val="28"/>
        </w:rPr>
      </w:pPr>
      <w:r w:rsidRPr="009A57E1">
        <w:rPr>
          <w:b/>
          <w:sz w:val="28"/>
          <w:szCs w:val="28"/>
        </w:rPr>
        <w:t>1.</w:t>
      </w:r>
      <w:r w:rsidR="007E0E5A">
        <w:rPr>
          <w:b/>
          <w:sz w:val="28"/>
          <w:szCs w:val="28"/>
        </w:rPr>
        <w:t xml:space="preserve"> Это было сделано вчера в 17 часов.</w:t>
      </w:r>
    </w:p>
    <w:p w:rsidR="0092757B" w:rsidRDefault="0092757B" w:rsidP="009275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 медицинская сестра хосписа. По назначению врача Вам необходимо провести подачу лекарственного средства с помощью карманного ингалятора пациенту 80 лет. По окончании процедуры у пациента началась рвота. Окажите пациенту пособие при рвоте.</w:t>
      </w:r>
    </w:p>
    <w:p w:rsidR="0092757B" w:rsidRDefault="0092757B" w:rsidP="009275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окончания процедуры у пациента ухудшилось состояние, </w:t>
      </w:r>
      <w:proofErr w:type="gramStart"/>
      <w:r>
        <w:rPr>
          <w:sz w:val="28"/>
          <w:szCs w:val="28"/>
        </w:rPr>
        <w:t>он  потерял</w:t>
      </w:r>
      <w:proofErr w:type="gramEnd"/>
      <w:r>
        <w:rPr>
          <w:sz w:val="28"/>
          <w:szCs w:val="28"/>
        </w:rPr>
        <w:t xml:space="preserve"> сознание, произошла остановка дыхания и сердечной деятельности. Наступила клиническая смерть. Проведите сердечно-легочную реанимацию.</w:t>
      </w:r>
    </w:p>
    <w:p w:rsidR="0092757B" w:rsidRDefault="0092757B" w:rsidP="0092757B">
      <w:pPr>
        <w:jc w:val="both"/>
        <w:rPr>
          <w:sz w:val="28"/>
          <w:szCs w:val="28"/>
        </w:rPr>
      </w:pPr>
    </w:p>
    <w:p w:rsidR="0092757B" w:rsidRPr="009A57E1" w:rsidRDefault="0092757B" w:rsidP="0092757B">
      <w:pPr>
        <w:jc w:val="center"/>
        <w:rPr>
          <w:b/>
          <w:sz w:val="28"/>
          <w:szCs w:val="28"/>
        </w:rPr>
      </w:pPr>
      <w:r w:rsidRPr="009A57E1">
        <w:rPr>
          <w:b/>
          <w:sz w:val="28"/>
          <w:szCs w:val="28"/>
        </w:rPr>
        <w:t>2.</w:t>
      </w:r>
    </w:p>
    <w:p w:rsidR="0092757B" w:rsidRDefault="0092757B" w:rsidP="0092757B">
      <w:pPr>
        <w:jc w:val="both"/>
        <w:rPr>
          <w:sz w:val="28"/>
          <w:szCs w:val="28"/>
        </w:rPr>
      </w:pPr>
    </w:p>
    <w:p w:rsidR="0092757B" w:rsidRDefault="0092757B" w:rsidP="009275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 медицинская сестра токсикологического отделения. Вам необходимо, по назначению врача провести промывание желудка пациентке 52 лет, поступившей с диагнозом «отравление неясной этиологии», пациентка в сознании. Выполните данную процедуру. После выполнения процедуры промывания желудка пациентка пожаловалась на сильную слабость и появление «мушек» в глазах. При измерении Вами артериального давления выявлено резкое снижение артериального давления (60/30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>.). Пациентка потеряла сознание. Произошла остановка дыхания и сердечной деятельности. Наступила клиническая смерть. Проведите сердечно-легочную реанимацию.</w:t>
      </w:r>
    </w:p>
    <w:p w:rsidR="0092757B" w:rsidRPr="003F4789" w:rsidRDefault="0092757B" w:rsidP="0092757B">
      <w:pPr>
        <w:jc w:val="both"/>
        <w:rPr>
          <w:sz w:val="28"/>
          <w:szCs w:val="28"/>
        </w:rPr>
      </w:pPr>
    </w:p>
    <w:p w:rsidR="00616F6E" w:rsidRDefault="00616F6E"/>
    <w:sectPr w:rsidR="0061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C97"/>
    <w:multiLevelType w:val="hybridMultilevel"/>
    <w:tmpl w:val="ECC2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A77"/>
    <w:multiLevelType w:val="hybridMultilevel"/>
    <w:tmpl w:val="9DFC5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4E33"/>
    <w:multiLevelType w:val="hybridMultilevel"/>
    <w:tmpl w:val="993A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9E"/>
    <w:rsid w:val="00287716"/>
    <w:rsid w:val="00616F6E"/>
    <w:rsid w:val="007E0E5A"/>
    <w:rsid w:val="0092757B"/>
    <w:rsid w:val="00B17E9E"/>
    <w:rsid w:val="00EC5845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F1E57-5F71-424A-A41B-54B2F4BD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Bojcova</dc:creator>
  <cp:keywords/>
  <dc:description/>
  <cp:lastModifiedBy>Bojcova</cp:lastModifiedBy>
  <cp:revision>4</cp:revision>
  <dcterms:created xsi:type="dcterms:W3CDTF">2018-02-15T08:07:00Z</dcterms:created>
  <dcterms:modified xsi:type="dcterms:W3CDTF">2018-02-15T08:44:00Z</dcterms:modified>
</cp:coreProperties>
</file>