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8" w:rsidRDefault="00D50938" w:rsidP="00D5093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D50938" w:rsidRDefault="00D50938" w:rsidP="00D5093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5C4BBB" w:rsidRDefault="005C4BBB" w:rsidP="005C4BB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DE021D" w:rsidRDefault="005C4BBB" w:rsidP="005C4BBB">
      <w:pPr>
        <w:pStyle w:val="1"/>
        <w:tabs>
          <w:tab w:val="left" w:pos="3730"/>
          <w:tab w:val="left" w:pos="8106"/>
        </w:tabs>
        <w:jc w:val="center"/>
        <w:rPr>
          <w:sz w:val="28"/>
          <w:szCs w:val="28"/>
        </w:rPr>
      </w:pPr>
      <w:r w:rsidRPr="009D0660">
        <w:rPr>
          <w:sz w:val="28"/>
          <w:szCs w:val="28"/>
        </w:rPr>
        <w:t>Практическое задание №</w:t>
      </w:r>
      <w:r w:rsidRPr="00DE021D">
        <w:rPr>
          <w:color w:val="FF0000"/>
          <w:sz w:val="28"/>
          <w:szCs w:val="28"/>
        </w:rPr>
        <w:t xml:space="preserve"> </w:t>
      </w:r>
      <w:r w:rsidR="00D75040" w:rsidRPr="00D75040">
        <w:rPr>
          <w:sz w:val="28"/>
          <w:szCs w:val="28"/>
        </w:rPr>
        <w:t>2</w:t>
      </w:r>
      <w:r w:rsidR="00D47E37">
        <w:rPr>
          <w:color w:val="FF0000"/>
          <w:sz w:val="28"/>
          <w:szCs w:val="28"/>
        </w:rPr>
        <w:t xml:space="preserve"> </w:t>
      </w:r>
      <w:r w:rsidR="00D47E37" w:rsidRPr="00D47E37">
        <w:rPr>
          <w:color w:val="000000" w:themeColor="text1"/>
          <w:sz w:val="28"/>
          <w:szCs w:val="28"/>
        </w:rPr>
        <w:t>Диагностическая деятельность</w:t>
      </w:r>
    </w:p>
    <w:p w:rsidR="00DE021D" w:rsidRDefault="00DE021D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5C4BBB" w:rsidRDefault="005C4BBB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</w:p>
    <w:p w:rsidR="00D355C4" w:rsidRDefault="00D47E37" w:rsidP="00D50938">
      <w:pPr>
        <w:pStyle w:val="1"/>
        <w:tabs>
          <w:tab w:val="left" w:pos="3730"/>
          <w:tab w:val="left" w:pos="8106"/>
        </w:tabs>
        <w:spacing w:before="0"/>
        <w:ind w:left="0"/>
        <w:jc w:val="both"/>
        <w:rPr>
          <w:b w:val="0"/>
        </w:rPr>
      </w:pPr>
      <w:r>
        <w:rPr>
          <w:b w:val="0"/>
          <w:sz w:val="28"/>
          <w:szCs w:val="28"/>
        </w:rPr>
        <w:t xml:space="preserve">Измерение </w:t>
      </w:r>
      <w:r w:rsidR="008966AE" w:rsidRPr="008966AE">
        <w:rPr>
          <w:b w:val="0"/>
          <w:sz w:val="28"/>
          <w:szCs w:val="28"/>
        </w:rPr>
        <w:t xml:space="preserve"> окружности живота и высоты стояния дна матки</w:t>
      </w:r>
      <w:r w:rsidR="008966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 физиологическом течении беременности </w:t>
      </w:r>
      <w:r w:rsidR="00D50938">
        <w:rPr>
          <w:b w:val="0"/>
          <w:sz w:val="28"/>
          <w:szCs w:val="28"/>
        </w:rPr>
        <w:t>в условиях фельдшерско-акушерского пункта</w:t>
      </w:r>
    </w:p>
    <w:p w:rsidR="005C4BBB" w:rsidRPr="0034177E" w:rsidRDefault="005C4BBB" w:rsidP="00D5093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6"/>
        <w:tblW w:w="9858" w:type="dxa"/>
        <w:tblLook w:val="04A0"/>
      </w:tblPr>
      <w:tblGrid>
        <w:gridCol w:w="777"/>
        <w:gridCol w:w="5663"/>
        <w:gridCol w:w="1703"/>
        <w:gridCol w:w="1715"/>
      </w:tblGrid>
      <w:tr w:rsidR="005C4BBB" w:rsidRPr="0034177E" w:rsidTr="002A070A">
        <w:tc>
          <w:tcPr>
            <w:tcW w:w="777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34177E">
              <w:t>№ п/п</w:t>
            </w:r>
          </w:p>
        </w:tc>
        <w:tc>
          <w:tcPr>
            <w:tcW w:w="5663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/>
              <w:jc w:val="center"/>
              <w:outlineLvl w:val="0"/>
            </w:pPr>
            <w:r w:rsidRPr="0034177E">
              <w:t>Перечень практических действий</w:t>
            </w:r>
          </w:p>
        </w:tc>
        <w:tc>
          <w:tcPr>
            <w:tcW w:w="1703" w:type="dxa"/>
          </w:tcPr>
          <w:p w:rsidR="005C4BBB" w:rsidRPr="0034177E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>
              <w:t>Форма представления</w:t>
            </w:r>
          </w:p>
        </w:tc>
        <w:tc>
          <w:tcPr>
            <w:tcW w:w="1715" w:type="dxa"/>
          </w:tcPr>
          <w:p w:rsidR="005C4BBB" w:rsidRPr="00D077BC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Отметка о выполнении</w:t>
            </w:r>
          </w:p>
          <w:p w:rsidR="005C4BBB" w:rsidRPr="00D077BC" w:rsidRDefault="005C4BBB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Да/нет</w:t>
            </w:r>
          </w:p>
        </w:tc>
      </w:tr>
      <w:tr w:rsidR="005C4BBB" w:rsidRPr="0034177E" w:rsidTr="00B11013">
        <w:tc>
          <w:tcPr>
            <w:tcW w:w="777" w:type="dxa"/>
          </w:tcPr>
          <w:p w:rsidR="005C4BBB" w:rsidRPr="00D077BC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703" w:type="dxa"/>
          </w:tcPr>
          <w:p w:rsidR="005C4BBB" w:rsidRPr="002B6186" w:rsidRDefault="005C4BBB" w:rsidP="0069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 (попросить пациента представиться, чтобы сверить с мед</w:t>
            </w:r>
            <w:proofErr w:type="gramStart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окументацией)</w:t>
            </w:r>
          </w:p>
        </w:tc>
        <w:tc>
          <w:tcPr>
            <w:tcW w:w="1703" w:type="dxa"/>
          </w:tcPr>
          <w:p w:rsidR="005C4BBB" w:rsidRPr="002B6186" w:rsidRDefault="005C4BBB" w:rsidP="0069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624C7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</w:t>
            </w: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ход и цель процедуры. 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B12A27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D077BC" w:rsidRDefault="005C4BBB" w:rsidP="00D47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  <w:r w:rsidR="002A0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A070A"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надеть перчатки.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37" w:rsidRPr="0034177E" w:rsidTr="00B12A27">
        <w:tc>
          <w:tcPr>
            <w:tcW w:w="777" w:type="dxa"/>
          </w:tcPr>
          <w:p w:rsidR="00A13737" w:rsidRPr="0034177E" w:rsidRDefault="00A13737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A13737" w:rsidRPr="00A13737" w:rsidRDefault="00A13737" w:rsidP="00A13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Покрыть кушетку одноразовой  простыней</w:t>
            </w:r>
          </w:p>
        </w:tc>
        <w:tc>
          <w:tcPr>
            <w:tcW w:w="1703" w:type="dxa"/>
          </w:tcPr>
          <w:p w:rsidR="00A13737" w:rsidRPr="00A13737" w:rsidRDefault="00A13737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A13737" w:rsidRPr="002B6186" w:rsidRDefault="00A13737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8517DF">
        <w:tc>
          <w:tcPr>
            <w:tcW w:w="777" w:type="dxa"/>
          </w:tcPr>
          <w:p w:rsidR="005C4BBB" w:rsidRPr="0034177E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2A070A" w:rsidRDefault="00D47E37" w:rsidP="00896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Предложить (помочь) </w:t>
            </w:r>
            <w:r w:rsidR="00DE0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пациентк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 лечь</w:t>
            </w:r>
            <w:r w:rsidR="00D355C4"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кушетку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спину</w:t>
            </w:r>
            <w:r w:rsidR="008966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обнажить живот и верхнюю треть бедер</w:t>
            </w:r>
          </w:p>
        </w:tc>
        <w:tc>
          <w:tcPr>
            <w:tcW w:w="1703" w:type="dxa"/>
          </w:tcPr>
          <w:p w:rsidR="00CE7CA9" w:rsidRDefault="00CE7CA9" w:rsidP="00CE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5C4BBB" w:rsidRPr="00F1337C" w:rsidRDefault="00CE7CA9" w:rsidP="00CE7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4BBB" w:rsidRPr="0034177E" w:rsidTr="008966AE">
        <w:trPr>
          <w:trHeight w:val="156"/>
        </w:trPr>
        <w:tc>
          <w:tcPr>
            <w:tcW w:w="777" w:type="dxa"/>
          </w:tcPr>
          <w:p w:rsidR="005C4BBB" w:rsidRPr="00F1337C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2A070A" w:rsidRDefault="008966AE" w:rsidP="00851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Встать справа от пациентки</w:t>
            </w:r>
          </w:p>
        </w:tc>
        <w:tc>
          <w:tcPr>
            <w:tcW w:w="1703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5C4BBB" w:rsidRPr="00F1337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2A070A" w:rsidRDefault="008966AE" w:rsidP="0098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Подвести сантиметровую ленту под поясницу женщины. Измерить окружность живота строго на уровне пупка.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2A070A" w:rsidRDefault="008966AE" w:rsidP="00D1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измерения высоты стояния дна матки зафиксировать начало ленты у середины</w:t>
            </w:r>
            <w:r w:rsidR="00873B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верхнего края лонного сочленения одной рукой и расположить сантиметровую ленту по средней линии живота пациентки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983280" w:rsidRDefault="00873B46" w:rsidP="00D1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Отметить ребром ладони второй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наиболее выступающий уровень дна матки (на сантиметровой ленте)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983280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D30F20" w:rsidRDefault="00873B46" w:rsidP="00871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Измерить высоту дна матки</w:t>
            </w:r>
          </w:p>
        </w:tc>
        <w:tc>
          <w:tcPr>
            <w:tcW w:w="1703" w:type="dxa"/>
          </w:tcPr>
          <w:p w:rsidR="00D355C4" w:rsidRPr="00D355C4" w:rsidRDefault="00B11013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D355C4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D30F20" w:rsidRDefault="00873B46" w:rsidP="00873B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Предложить пациентке повернуться на бок и встать с кушетки</w:t>
            </w:r>
          </w:p>
        </w:tc>
        <w:tc>
          <w:tcPr>
            <w:tcW w:w="1703" w:type="dxa"/>
          </w:tcPr>
          <w:p w:rsidR="00D355C4" w:rsidRPr="00D355C4" w:rsidRDefault="00CE7CA9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7CA9" w:rsidRPr="0034177E" w:rsidTr="002A070A">
        <w:tc>
          <w:tcPr>
            <w:tcW w:w="777" w:type="dxa"/>
          </w:tcPr>
          <w:p w:rsidR="00CE7CA9" w:rsidRPr="00D355C4" w:rsidRDefault="00CE7CA9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CE7CA9" w:rsidRPr="00CE7CA9" w:rsidRDefault="00CE7CA9" w:rsidP="00873B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Сантиметровую ленту протереть дезинфицирующим средством</w:t>
            </w:r>
          </w:p>
        </w:tc>
        <w:tc>
          <w:tcPr>
            <w:tcW w:w="1703" w:type="dxa"/>
          </w:tcPr>
          <w:p w:rsidR="00CE7CA9" w:rsidRPr="00CE7CA9" w:rsidRDefault="00CE7CA9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715" w:type="dxa"/>
          </w:tcPr>
          <w:p w:rsidR="00CE7CA9" w:rsidRPr="00CE7CA9" w:rsidRDefault="00CE7CA9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5C4" w:rsidRPr="0034177E" w:rsidTr="002A070A">
        <w:tc>
          <w:tcPr>
            <w:tcW w:w="777" w:type="dxa"/>
          </w:tcPr>
          <w:p w:rsidR="00D355C4" w:rsidRPr="00B12A27" w:rsidRDefault="00D355C4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D355C4" w:rsidRPr="008517DF" w:rsidRDefault="00CE7CA9" w:rsidP="00851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нять перчатки, поместить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емкость для сбора отходов класса Б.</w:t>
            </w:r>
          </w:p>
        </w:tc>
        <w:tc>
          <w:tcPr>
            <w:tcW w:w="1703" w:type="dxa"/>
          </w:tcPr>
          <w:p w:rsidR="00D355C4" w:rsidRPr="00D355C4" w:rsidRDefault="008517DF" w:rsidP="00CE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F1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5" w:type="dxa"/>
          </w:tcPr>
          <w:p w:rsidR="00D355C4" w:rsidRPr="00D355C4" w:rsidRDefault="00D355C4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D355C4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</w:tcPr>
          <w:p w:rsidR="005C4BBB" w:rsidRPr="00D077BC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1703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BB" w:rsidRPr="0034177E" w:rsidTr="002A070A">
        <w:tc>
          <w:tcPr>
            <w:tcW w:w="777" w:type="dxa"/>
          </w:tcPr>
          <w:p w:rsidR="005C4BBB" w:rsidRPr="004324A4" w:rsidRDefault="005C4BBB" w:rsidP="00D16B85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5C4BBB" w:rsidRPr="00CF4891" w:rsidRDefault="005C4BBB" w:rsidP="00A13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процедуры</w:t>
            </w:r>
            <w:r w:rsidR="00CF4891"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4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медицинской документации</w:t>
            </w:r>
          </w:p>
        </w:tc>
        <w:tc>
          <w:tcPr>
            <w:tcW w:w="1703" w:type="dxa"/>
          </w:tcPr>
          <w:p w:rsidR="005C4BBB" w:rsidRPr="00A13737" w:rsidRDefault="005C4BBB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proofErr w:type="spellStart"/>
            <w:r w:rsidR="00A13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1715" w:type="dxa"/>
          </w:tcPr>
          <w:p w:rsidR="005C4BBB" w:rsidRPr="002B6186" w:rsidRDefault="005C4BBB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38" w:rsidRDefault="00D50938" w:rsidP="00D50938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lastRenderedPageBreak/>
        <w:t>Максимально возможное количество набранных баллов - 16 баллов</w:t>
      </w:r>
    </w:p>
    <w:p w:rsidR="00D50938" w:rsidRDefault="00D50938" w:rsidP="00D50938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- 11 баллов и более</w:t>
      </w:r>
    </w:p>
    <w:p w:rsidR="005C4BBB" w:rsidRDefault="005C4BBB" w:rsidP="005C4BBB">
      <w:pPr>
        <w:rPr>
          <w:rFonts w:ascii="Times New Roman" w:hAnsi="Times New Roman" w:cs="Times New Roman"/>
          <w:b/>
        </w:rPr>
      </w:pPr>
    </w:p>
    <w:p w:rsidR="005C4BBB" w:rsidRDefault="005C4BBB" w:rsidP="005C4BB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5C4BBB" w:rsidRDefault="005C4BBB" w:rsidP="00D5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A8">
        <w:rPr>
          <w:rFonts w:ascii="Times New Roman" w:hAnsi="Times New Roman" w:cs="Times New Roman"/>
          <w:b/>
          <w:sz w:val="28"/>
          <w:szCs w:val="28"/>
        </w:rPr>
        <w:t>Оснащение рабочего места для выполнения практического задания</w:t>
      </w:r>
    </w:p>
    <w:p w:rsidR="005C4BBB" w:rsidRPr="00D50938" w:rsidRDefault="005C4BBB" w:rsidP="00D50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BB" w:rsidRDefault="005C4BBB" w:rsidP="00D50938">
      <w:pPr>
        <w:pStyle w:val="1"/>
        <w:tabs>
          <w:tab w:val="left" w:pos="3730"/>
          <w:tab w:val="left" w:pos="8106"/>
        </w:tabs>
        <w:spacing w:before="0"/>
        <w:ind w:left="0"/>
        <w:jc w:val="both"/>
        <w:rPr>
          <w:b w:val="0"/>
          <w:sz w:val="28"/>
          <w:szCs w:val="28"/>
        </w:rPr>
      </w:pPr>
      <w:r w:rsidRPr="00D50938">
        <w:rPr>
          <w:b w:val="0"/>
          <w:sz w:val="28"/>
          <w:szCs w:val="28"/>
        </w:rPr>
        <w:t>Рабочее место аккредиту</w:t>
      </w:r>
      <w:r w:rsidR="00A13737" w:rsidRPr="00D50938">
        <w:rPr>
          <w:b w:val="0"/>
          <w:sz w:val="28"/>
          <w:szCs w:val="28"/>
        </w:rPr>
        <w:t>е</w:t>
      </w:r>
      <w:r w:rsidRPr="00D50938">
        <w:rPr>
          <w:b w:val="0"/>
          <w:sz w:val="28"/>
          <w:szCs w:val="28"/>
        </w:rPr>
        <w:t>мого для в</w:t>
      </w:r>
      <w:r w:rsidR="00A13737" w:rsidRPr="00D50938">
        <w:rPr>
          <w:b w:val="0"/>
          <w:sz w:val="28"/>
          <w:szCs w:val="28"/>
        </w:rPr>
        <w:t xml:space="preserve">ыполнения практического задания </w:t>
      </w:r>
      <w:r w:rsidR="00D50938">
        <w:rPr>
          <w:b w:val="0"/>
          <w:sz w:val="28"/>
          <w:szCs w:val="28"/>
        </w:rPr>
        <w:t xml:space="preserve">№ 2 Диагностическая деятельность </w:t>
      </w:r>
      <w:r w:rsidRPr="00D50938">
        <w:rPr>
          <w:b w:val="0"/>
          <w:sz w:val="28"/>
          <w:szCs w:val="28"/>
        </w:rPr>
        <w:t>«</w:t>
      </w:r>
      <w:r w:rsidR="00D50938">
        <w:rPr>
          <w:b w:val="0"/>
          <w:sz w:val="28"/>
          <w:szCs w:val="28"/>
        </w:rPr>
        <w:t xml:space="preserve">Измерение </w:t>
      </w:r>
      <w:r w:rsidR="00D50938" w:rsidRPr="008966AE">
        <w:rPr>
          <w:b w:val="0"/>
          <w:sz w:val="28"/>
          <w:szCs w:val="28"/>
        </w:rPr>
        <w:t xml:space="preserve"> окружности живота и высоты стояния дна матки</w:t>
      </w:r>
      <w:r w:rsidR="00D50938">
        <w:rPr>
          <w:b w:val="0"/>
          <w:sz w:val="28"/>
          <w:szCs w:val="28"/>
        </w:rPr>
        <w:t xml:space="preserve"> при физиологическом течении беременности в условиях фельдшерско-акушерского пункта</w:t>
      </w:r>
      <w:r w:rsidR="008F2061" w:rsidRPr="00D50938">
        <w:rPr>
          <w:b w:val="0"/>
          <w:sz w:val="28"/>
          <w:szCs w:val="28"/>
        </w:rPr>
        <w:t xml:space="preserve">» </w:t>
      </w:r>
      <w:r w:rsidRPr="00D50938">
        <w:rPr>
          <w:b w:val="0"/>
          <w:sz w:val="28"/>
          <w:szCs w:val="28"/>
        </w:rPr>
        <w:t xml:space="preserve"> должно имитировать рабочее помещение и включать следующее оснащение:</w:t>
      </w:r>
    </w:p>
    <w:p w:rsidR="00D50938" w:rsidRPr="00D50938" w:rsidRDefault="00D50938" w:rsidP="00D50938">
      <w:pPr>
        <w:pStyle w:val="1"/>
        <w:tabs>
          <w:tab w:val="left" w:pos="3730"/>
          <w:tab w:val="left" w:pos="8106"/>
        </w:tabs>
        <w:ind w:left="0" w:firstLine="709"/>
        <w:jc w:val="both"/>
        <w:rPr>
          <w:b w:val="0"/>
          <w:sz w:val="28"/>
          <w:szCs w:val="28"/>
        </w:rPr>
      </w:pPr>
    </w:p>
    <w:p w:rsidR="005C4BBB" w:rsidRPr="005A43A8" w:rsidRDefault="00743890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5"/>
          <w:tab w:val="left" w:pos="3909"/>
          <w:tab w:val="left" w:pos="5363"/>
          <w:tab w:val="left" w:pos="6330"/>
          <w:tab w:val="left" w:pos="7747"/>
          <w:tab w:val="left" w:pos="903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4" o:spid="_x0000_s1026" style="position:absolute;left:0;text-align:left;margin-left:549.7pt;margin-top:10.9pt;width:3.2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6udQIAAPg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" fillcolor="black" stroked="f">
            <w10:wrap anchorx="page"/>
          </v:rect>
        </w:pict>
      </w:r>
      <w:r w:rsidR="005C4BBB" w:rsidRPr="005A43A8">
        <w:rPr>
          <w:rFonts w:ascii="Times New Roman" w:hAnsi="Times New Roman" w:cs="Times New Roman"/>
          <w:sz w:val="28"/>
          <w:szCs w:val="28"/>
        </w:rPr>
        <w:t xml:space="preserve">Фантом </w:t>
      </w:r>
      <w:r w:rsidR="00A13737">
        <w:rPr>
          <w:rFonts w:ascii="Times New Roman" w:hAnsi="Times New Roman" w:cs="Times New Roman"/>
          <w:sz w:val="28"/>
          <w:szCs w:val="28"/>
        </w:rPr>
        <w:t xml:space="preserve">беременной </w:t>
      </w:r>
      <w:r w:rsidR="005C4BBB" w:rsidRPr="005A43A8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C4BBB" w:rsidRDefault="005C4BBB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A8">
        <w:rPr>
          <w:rFonts w:ascii="Times New Roman" w:hAnsi="Times New Roman" w:cs="Times New Roman"/>
          <w:sz w:val="28"/>
          <w:szCs w:val="28"/>
        </w:rPr>
        <w:t xml:space="preserve">Перчатки медицинские </w:t>
      </w:r>
      <w:r>
        <w:rPr>
          <w:rFonts w:ascii="Times New Roman" w:hAnsi="Times New Roman" w:cs="Times New Roman"/>
          <w:sz w:val="28"/>
          <w:szCs w:val="28"/>
        </w:rPr>
        <w:t>стерильные –</w:t>
      </w:r>
      <w:r w:rsidR="008F2061">
        <w:rPr>
          <w:rFonts w:ascii="Times New Roman" w:hAnsi="Times New Roman" w:cs="Times New Roman"/>
          <w:sz w:val="28"/>
          <w:szCs w:val="28"/>
        </w:rPr>
        <w:t xml:space="preserve"> </w:t>
      </w:r>
      <w:r w:rsidR="00871250">
        <w:rPr>
          <w:rFonts w:ascii="Times New Roman" w:hAnsi="Times New Roman" w:cs="Times New Roman"/>
          <w:sz w:val="28"/>
          <w:szCs w:val="28"/>
        </w:rPr>
        <w:t>1</w:t>
      </w:r>
      <w:r w:rsidR="008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="005E16E3">
        <w:rPr>
          <w:rFonts w:ascii="Times New Roman" w:hAnsi="Times New Roman" w:cs="Times New Roman"/>
          <w:sz w:val="28"/>
          <w:szCs w:val="28"/>
        </w:rPr>
        <w:t>а</w:t>
      </w:r>
    </w:p>
    <w:p w:rsidR="008F2061" w:rsidRPr="005A43A8" w:rsidRDefault="000741DC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Одноразовая  простынь </w:t>
      </w:r>
      <w:r w:rsidR="00871250">
        <w:rPr>
          <w:rFonts w:ascii="Times New Roman" w:hAnsi="Times New Roman" w:cs="Times New Roman"/>
          <w:sz w:val="28"/>
          <w:szCs w:val="28"/>
        </w:rPr>
        <w:t>-</w:t>
      </w:r>
      <w:r w:rsidR="008F206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="008F206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5C4BBB" w:rsidRDefault="00235EE8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  <w:r w:rsidR="005C4BB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C4BBB" w:rsidRPr="00871250" w:rsidRDefault="005C4BBB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Кожный антисептик для обработки рук – 1</w:t>
      </w:r>
      <w:r w:rsidR="0066798F">
        <w:rPr>
          <w:rFonts w:ascii="Times New Roman" w:eastAsia="Times New Roman" w:hAnsi="Times New Roman"/>
          <w:sz w:val="28"/>
          <w:szCs w:val="28"/>
        </w:rPr>
        <w:t>фл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71250" w:rsidRDefault="000741DC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Сантиметровая лента</w:t>
      </w:r>
      <w:r w:rsidR="0066798F"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66798F" w:rsidRDefault="0066798F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Дезинфицирующее средство – 1фл.</w:t>
      </w:r>
    </w:p>
    <w:p w:rsidR="00871250" w:rsidRPr="000741DC" w:rsidRDefault="00871250" w:rsidP="005C4BB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Емкость </w:t>
      </w:r>
      <w:r w:rsidR="00074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41DC" w:rsidRPr="000741DC">
        <w:rPr>
          <w:rFonts w:ascii="Times New Roman" w:eastAsia="Calibri" w:hAnsi="Times New Roman" w:cs="Times New Roman"/>
          <w:color w:val="000000"/>
          <w:sz w:val="28"/>
          <w:szCs w:val="28"/>
        </w:rPr>
        <w:t>для сбора отходов класса Б</w:t>
      </w:r>
      <w:r w:rsidR="002853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шт.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 xml:space="preserve">Ручка шариковая для заполнения </w:t>
      </w:r>
      <w:proofErr w:type="gramStart"/>
      <w:r w:rsidRPr="00CF4891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Pr="00CF4891"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5C4BBB" w:rsidRPr="00CF4891" w:rsidRDefault="005C4BBB" w:rsidP="005C4BBB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91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5C4BBB" w:rsidRPr="00CF4891" w:rsidRDefault="00955CCD" w:rsidP="005C4BBB">
      <w:pPr>
        <w:pStyle w:val="a5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Заполненные разделы</w:t>
      </w:r>
      <w:r w:rsidR="005C4BBB" w:rsidRPr="00CF4891">
        <w:rPr>
          <w:rFonts w:ascii="Times New Roman" w:hAnsi="Times New Roman" w:cs="Times New Roman"/>
          <w:color w:val="FF0000"/>
          <w:sz w:val="28"/>
          <w:szCs w:val="28"/>
        </w:rPr>
        <w:t>: паспортная часть и лист назначения на вымышленного пациента (количество копий согласно количеству аккредитуемых).</w:t>
      </w:r>
    </w:p>
    <w:p w:rsidR="00D50938" w:rsidRPr="00D50938" w:rsidRDefault="00D50938" w:rsidP="00D50938">
      <w:pPr>
        <w:pStyle w:val="a3"/>
        <w:tabs>
          <w:tab w:val="left" w:pos="0"/>
          <w:tab w:val="left" w:pos="851"/>
          <w:tab w:val="left" w:pos="1418"/>
        </w:tabs>
        <w:ind w:firstLine="709"/>
        <w:rPr>
          <w:sz w:val="28"/>
          <w:szCs w:val="28"/>
        </w:rPr>
      </w:pPr>
      <w:r w:rsidRPr="00D50938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D50938" w:rsidRPr="00D50938" w:rsidRDefault="00D50938" w:rsidP="00D50938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50938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5C4BBB" w:rsidRPr="00D50938" w:rsidRDefault="005C4BBB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660" w:rsidRDefault="009D0660" w:rsidP="009D06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660" w:rsidRDefault="009D0660" w:rsidP="009D06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9D0660" w:rsidRPr="000B13E9" w:rsidTr="002261B1">
        <w:trPr>
          <w:trHeight w:val="662"/>
        </w:trPr>
        <w:tc>
          <w:tcPr>
            <w:tcW w:w="804" w:type="dxa"/>
          </w:tcPr>
          <w:p w:rsidR="009D0660" w:rsidRPr="000B13E9" w:rsidRDefault="009D0660" w:rsidP="002261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660" w:rsidRPr="000B13E9" w:rsidRDefault="009D0660" w:rsidP="002261B1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9D0660" w:rsidRPr="000B13E9" w:rsidRDefault="009D0660" w:rsidP="002261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9D0660" w:rsidRPr="000B13E9" w:rsidRDefault="009D0660" w:rsidP="002261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9D0660" w:rsidRPr="000B13E9" w:rsidRDefault="009D0660" w:rsidP="002261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9D0660" w:rsidRPr="000B13E9" w:rsidTr="002261B1">
        <w:trPr>
          <w:trHeight w:val="551"/>
        </w:trPr>
        <w:tc>
          <w:tcPr>
            <w:tcW w:w="804" w:type="dxa"/>
          </w:tcPr>
          <w:p w:rsidR="009D0660" w:rsidRPr="000B13E9" w:rsidRDefault="009D0660" w:rsidP="009D0660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9D0660" w:rsidRPr="000B13E9" w:rsidRDefault="009D0660" w:rsidP="009D06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9D0660" w:rsidRDefault="009D0660" w:rsidP="0022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D0660" w:rsidRDefault="009D0660" w:rsidP="0022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D0660" w:rsidRPr="000B13E9" w:rsidRDefault="009D0660" w:rsidP="00D51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Вам </w:t>
            </w:r>
            <w:r w:rsid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проведена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процедура</w:t>
            </w:r>
            <w:r w:rsid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</w:t>
            </w:r>
            <w:r w:rsidR="00D51E9A" w:rsidRP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змерени</w:t>
            </w:r>
            <w:r w:rsid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D51E9A" w:rsidRP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окружности живота и </w:t>
            </w:r>
            <w:r w:rsidR="00D51E9A" w:rsidRP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высоты стояния дна матки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D0660" w:rsidRPr="000B13E9" w:rsidTr="002261B1">
        <w:trPr>
          <w:trHeight w:val="467"/>
        </w:trPr>
        <w:tc>
          <w:tcPr>
            <w:tcW w:w="804" w:type="dxa"/>
          </w:tcPr>
          <w:p w:rsidR="009D0660" w:rsidRPr="000B13E9" w:rsidRDefault="009D0660" w:rsidP="009D0660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9D0660" w:rsidRPr="00BF0DB9" w:rsidRDefault="009D0660" w:rsidP="00D51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</w:t>
            </w:r>
            <w:r w:rsid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4152" w:type="dxa"/>
          </w:tcPr>
          <w:p w:rsidR="009D0660" w:rsidRPr="00BF0DB9" w:rsidRDefault="009D0660" w:rsidP="002261B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D0660" w:rsidRPr="000B13E9" w:rsidTr="002261B1">
        <w:trPr>
          <w:trHeight w:val="277"/>
        </w:trPr>
        <w:tc>
          <w:tcPr>
            <w:tcW w:w="804" w:type="dxa"/>
          </w:tcPr>
          <w:p w:rsidR="009D0660" w:rsidRPr="00BF0DB9" w:rsidRDefault="009D0660" w:rsidP="009D0660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9D0660" w:rsidRPr="00BF0DB9" w:rsidRDefault="009D0660" w:rsidP="00D51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</w:t>
            </w:r>
            <w:r w:rsid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9D0660" w:rsidRDefault="009D0660" w:rsidP="002261B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D0660" w:rsidRPr="002B6186" w:rsidRDefault="009D0660" w:rsidP="00D51E9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</w:t>
            </w:r>
            <w:r w:rsid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D0660" w:rsidRPr="000B13E9" w:rsidTr="002261B1">
        <w:trPr>
          <w:trHeight w:val="277"/>
        </w:trPr>
        <w:tc>
          <w:tcPr>
            <w:tcW w:w="804" w:type="dxa"/>
          </w:tcPr>
          <w:p w:rsidR="009D0660" w:rsidRPr="004868A7" w:rsidRDefault="009D0660" w:rsidP="009D0660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9D0660" w:rsidRPr="00D75040" w:rsidRDefault="009D0660" w:rsidP="002261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Проверить пригодность используемых материалов</w:t>
            </w:r>
          </w:p>
        </w:tc>
        <w:tc>
          <w:tcPr>
            <w:tcW w:w="4152" w:type="dxa"/>
          </w:tcPr>
          <w:p w:rsidR="009D0660" w:rsidRPr="00534FE3" w:rsidRDefault="009D0660" w:rsidP="002261B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 и расходных материалов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D0660" w:rsidRPr="000B13E9" w:rsidTr="002261B1">
        <w:trPr>
          <w:trHeight w:val="277"/>
        </w:trPr>
        <w:tc>
          <w:tcPr>
            <w:tcW w:w="804" w:type="dxa"/>
          </w:tcPr>
          <w:p w:rsidR="009D0660" w:rsidRPr="004868A7" w:rsidRDefault="009D0660" w:rsidP="009D0660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9D0660" w:rsidRPr="006B6416" w:rsidRDefault="009D0660" w:rsidP="00D51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Попросить пациент</w:t>
            </w:r>
            <w:r w:rsidR="00D51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 </w:t>
            </w:r>
            <w:r w:rsidR="00D51E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лечь</w:t>
            </w:r>
            <w:r w:rsidR="00D51E9A" w:rsidRPr="002A0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1E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D51E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кушетку</w:t>
            </w:r>
            <w:proofErr w:type="gramEnd"/>
            <w:r w:rsidR="00D51E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спину, обнажить живот и верхнюю треть</w:t>
            </w:r>
            <w:r w:rsidR="00D750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бедер</w:t>
            </w:r>
          </w:p>
        </w:tc>
        <w:tc>
          <w:tcPr>
            <w:tcW w:w="4152" w:type="dxa"/>
          </w:tcPr>
          <w:p w:rsidR="009D0660" w:rsidRPr="006B6416" w:rsidRDefault="009D0660" w:rsidP="00D036D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036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Обнажите живот и верхнюю треть бедер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D0660" w:rsidRPr="000B13E9" w:rsidTr="002261B1">
        <w:trPr>
          <w:trHeight w:val="277"/>
        </w:trPr>
        <w:tc>
          <w:tcPr>
            <w:tcW w:w="804" w:type="dxa"/>
          </w:tcPr>
          <w:p w:rsidR="009D0660" w:rsidRPr="001154B0" w:rsidRDefault="009D0660" w:rsidP="009D0660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9D0660" w:rsidRPr="006531AA" w:rsidRDefault="00D036DB" w:rsidP="0022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Предложить пациентке повернуться на бок и встать с кушетки</w:t>
            </w:r>
          </w:p>
        </w:tc>
        <w:tc>
          <w:tcPr>
            <w:tcW w:w="4152" w:type="dxa"/>
          </w:tcPr>
          <w:p w:rsidR="009D0660" w:rsidRPr="006531AA" w:rsidRDefault="009D0660" w:rsidP="00D036D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03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Процедура закончена, повернитесь на бок и можете вставать с кушетки</w:t>
            </w: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D0660" w:rsidRPr="000B13E9" w:rsidTr="002261B1">
        <w:trPr>
          <w:trHeight w:val="277"/>
        </w:trPr>
        <w:tc>
          <w:tcPr>
            <w:tcW w:w="804" w:type="dxa"/>
          </w:tcPr>
          <w:p w:rsidR="009D0660" w:rsidRPr="004868A7" w:rsidRDefault="009D0660" w:rsidP="009D0660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9D0660" w:rsidRPr="006B6416" w:rsidRDefault="009D0660" w:rsidP="00D03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</w:t>
            </w:r>
            <w:r w:rsidR="00D03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="00D03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е</w:t>
            </w:r>
            <w:r w:rsidR="00D03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9D0660" w:rsidRDefault="009D0660" w:rsidP="002261B1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D0660" w:rsidRPr="006B6416" w:rsidRDefault="009D0660" w:rsidP="002261B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593B" w:rsidRDefault="0069593B" w:rsidP="00D036DB">
      <w:pPr>
        <w:pStyle w:val="a3"/>
        <w:ind w:firstLine="709"/>
        <w:jc w:val="both"/>
        <w:rPr>
          <w:b/>
          <w:i/>
        </w:rPr>
      </w:pPr>
    </w:p>
    <w:p w:rsidR="009D0660" w:rsidRDefault="009D0660" w:rsidP="00D036DB">
      <w:pPr>
        <w:pStyle w:val="a3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«Не так быстро!» и т.п.; задавать вопросы: «И что дальше?», «Как долго?» и т.п.</w:t>
      </w:r>
    </w:p>
    <w:p w:rsidR="0069593B" w:rsidRDefault="0069593B" w:rsidP="00D036DB">
      <w:pPr>
        <w:pStyle w:val="a3"/>
        <w:ind w:firstLine="709"/>
        <w:jc w:val="both"/>
      </w:pPr>
    </w:p>
    <w:sectPr w:rsidR="0069593B" w:rsidSect="001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83"/>
    <w:multiLevelType w:val="hybridMultilevel"/>
    <w:tmpl w:val="8CDEAB20"/>
    <w:lvl w:ilvl="0" w:tplc="24B8EC2E">
      <w:start w:val="1"/>
      <w:numFmt w:val="decimal"/>
      <w:lvlText w:val="%1."/>
      <w:lvlJc w:val="left"/>
      <w:pPr>
        <w:ind w:left="9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8F3"/>
    <w:multiLevelType w:val="hybridMultilevel"/>
    <w:tmpl w:val="0E508A26"/>
    <w:lvl w:ilvl="0" w:tplc="61764D40">
      <w:numFmt w:val="bullet"/>
      <w:lvlText w:val=""/>
      <w:lvlJc w:val="left"/>
      <w:pPr>
        <w:ind w:left="22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8C2416">
      <w:numFmt w:val="bullet"/>
      <w:lvlText w:val="•"/>
      <w:lvlJc w:val="left"/>
      <w:pPr>
        <w:ind w:left="3084" w:hanging="348"/>
      </w:pPr>
      <w:rPr>
        <w:lang w:val="ru-RU" w:eastAsia="ru-RU" w:bidi="ru-RU"/>
      </w:rPr>
    </w:lvl>
    <w:lvl w:ilvl="2" w:tplc="C8A284B4">
      <w:numFmt w:val="bullet"/>
      <w:lvlText w:val="•"/>
      <w:lvlJc w:val="left"/>
      <w:pPr>
        <w:ind w:left="3929" w:hanging="348"/>
      </w:pPr>
      <w:rPr>
        <w:lang w:val="ru-RU" w:eastAsia="ru-RU" w:bidi="ru-RU"/>
      </w:rPr>
    </w:lvl>
    <w:lvl w:ilvl="3" w:tplc="69B231C6">
      <w:numFmt w:val="bullet"/>
      <w:lvlText w:val="•"/>
      <w:lvlJc w:val="left"/>
      <w:pPr>
        <w:ind w:left="4773" w:hanging="348"/>
      </w:pPr>
      <w:rPr>
        <w:lang w:val="ru-RU" w:eastAsia="ru-RU" w:bidi="ru-RU"/>
      </w:rPr>
    </w:lvl>
    <w:lvl w:ilvl="4" w:tplc="FBA80250">
      <w:numFmt w:val="bullet"/>
      <w:lvlText w:val="•"/>
      <w:lvlJc w:val="left"/>
      <w:pPr>
        <w:ind w:left="5618" w:hanging="348"/>
      </w:pPr>
      <w:rPr>
        <w:lang w:val="ru-RU" w:eastAsia="ru-RU" w:bidi="ru-RU"/>
      </w:rPr>
    </w:lvl>
    <w:lvl w:ilvl="5" w:tplc="0C06934C">
      <w:numFmt w:val="bullet"/>
      <w:lvlText w:val="•"/>
      <w:lvlJc w:val="left"/>
      <w:pPr>
        <w:ind w:left="6463" w:hanging="348"/>
      </w:pPr>
      <w:rPr>
        <w:lang w:val="ru-RU" w:eastAsia="ru-RU" w:bidi="ru-RU"/>
      </w:rPr>
    </w:lvl>
    <w:lvl w:ilvl="6" w:tplc="3FE486A4">
      <w:numFmt w:val="bullet"/>
      <w:lvlText w:val="•"/>
      <w:lvlJc w:val="left"/>
      <w:pPr>
        <w:ind w:left="7307" w:hanging="348"/>
      </w:pPr>
      <w:rPr>
        <w:lang w:val="ru-RU" w:eastAsia="ru-RU" w:bidi="ru-RU"/>
      </w:rPr>
    </w:lvl>
    <w:lvl w:ilvl="7" w:tplc="E0D848D0">
      <w:numFmt w:val="bullet"/>
      <w:lvlText w:val="•"/>
      <w:lvlJc w:val="left"/>
      <w:pPr>
        <w:ind w:left="8152" w:hanging="348"/>
      </w:pPr>
      <w:rPr>
        <w:lang w:val="ru-RU" w:eastAsia="ru-RU" w:bidi="ru-RU"/>
      </w:rPr>
    </w:lvl>
    <w:lvl w:ilvl="8" w:tplc="A41C6E3A">
      <w:numFmt w:val="bullet"/>
      <w:lvlText w:val="•"/>
      <w:lvlJc w:val="left"/>
      <w:pPr>
        <w:ind w:left="8997" w:hanging="348"/>
      </w:pPr>
      <w:rPr>
        <w:lang w:val="ru-RU" w:eastAsia="ru-RU" w:bidi="ru-RU"/>
      </w:rPr>
    </w:lvl>
  </w:abstractNum>
  <w:abstractNum w:abstractNumId="2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3708"/>
    <w:multiLevelType w:val="hybridMultilevel"/>
    <w:tmpl w:val="C088D714"/>
    <w:lvl w:ilvl="0" w:tplc="C2F02E5C">
      <w:start w:val="1"/>
      <w:numFmt w:val="decimal"/>
      <w:lvlText w:val="%1."/>
      <w:lvlJc w:val="left"/>
      <w:pPr>
        <w:ind w:left="1179" w:hanging="4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8BD"/>
    <w:multiLevelType w:val="hybridMultilevel"/>
    <w:tmpl w:val="D682BD76"/>
    <w:lvl w:ilvl="0" w:tplc="DD164062">
      <w:start w:val="1"/>
      <w:numFmt w:val="decimal"/>
      <w:lvlText w:val="%1."/>
      <w:lvlJc w:val="left"/>
      <w:pPr>
        <w:ind w:left="851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6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BB"/>
    <w:rsid w:val="0005359F"/>
    <w:rsid w:val="000741DC"/>
    <w:rsid w:val="000F11B9"/>
    <w:rsid w:val="00133BCD"/>
    <w:rsid w:val="001A2A5C"/>
    <w:rsid w:val="001D3C4E"/>
    <w:rsid w:val="00235EE8"/>
    <w:rsid w:val="002853B1"/>
    <w:rsid w:val="002A070A"/>
    <w:rsid w:val="00380364"/>
    <w:rsid w:val="003F5036"/>
    <w:rsid w:val="004A0988"/>
    <w:rsid w:val="004D780B"/>
    <w:rsid w:val="005C4BBB"/>
    <w:rsid w:val="005E16E3"/>
    <w:rsid w:val="0064373D"/>
    <w:rsid w:val="0066798F"/>
    <w:rsid w:val="00690A75"/>
    <w:rsid w:val="00691642"/>
    <w:rsid w:val="0069593B"/>
    <w:rsid w:val="00743890"/>
    <w:rsid w:val="007779EE"/>
    <w:rsid w:val="007E724A"/>
    <w:rsid w:val="00811F7D"/>
    <w:rsid w:val="008517DF"/>
    <w:rsid w:val="00871250"/>
    <w:rsid w:val="00873B46"/>
    <w:rsid w:val="00875CC8"/>
    <w:rsid w:val="008966AE"/>
    <w:rsid w:val="008F2061"/>
    <w:rsid w:val="00955CCD"/>
    <w:rsid w:val="00965C59"/>
    <w:rsid w:val="0097268A"/>
    <w:rsid w:val="00983280"/>
    <w:rsid w:val="009D0660"/>
    <w:rsid w:val="009E48C6"/>
    <w:rsid w:val="00A13737"/>
    <w:rsid w:val="00B11013"/>
    <w:rsid w:val="00B12A27"/>
    <w:rsid w:val="00B47228"/>
    <w:rsid w:val="00BA417D"/>
    <w:rsid w:val="00BE57EF"/>
    <w:rsid w:val="00C15EBE"/>
    <w:rsid w:val="00C177C7"/>
    <w:rsid w:val="00CE7CA9"/>
    <w:rsid w:val="00CF4891"/>
    <w:rsid w:val="00CF741E"/>
    <w:rsid w:val="00D036DB"/>
    <w:rsid w:val="00D15048"/>
    <w:rsid w:val="00D30F20"/>
    <w:rsid w:val="00D355C4"/>
    <w:rsid w:val="00D47E37"/>
    <w:rsid w:val="00D50938"/>
    <w:rsid w:val="00D51E9A"/>
    <w:rsid w:val="00D75040"/>
    <w:rsid w:val="00D91FDC"/>
    <w:rsid w:val="00DE021D"/>
    <w:rsid w:val="00E308C0"/>
    <w:rsid w:val="00F1337C"/>
    <w:rsid w:val="00F7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5C"/>
  </w:style>
  <w:style w:type="paragraph" w:styleId="1">
    <w:name w:val="heading 1"/>
    <w:basedOn w:val="a"/>
    <w:link w:val="10"/>
    <w:uiPriority w:val="1"/>
    <w:qFormat/>
    <w:rsid w:val="005C4BBB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BBB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5C4BBB"/>
    <w:pPr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4BBB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5C4BBB"/>
    <w:pPr>
      <w:spacing w:after="0" w:line="240" w:lineRule="auto"/>
    </w:pPr>
    <w:rPr>
      <w:rFonts w:ascii="Arial" w:eastAsia="Arial" w:hAnsi="Arial" w:cs="Arial"/>
      <w:lang w:bidi="ru-RU"/>
    </w:rPr>
  </w:style>
  <w:style w:type="table" w:styleId="a6">
    <w:name w:val="Table Grid"/>
    <w:basedOn w:val="a1"/>
    <w:uiPriority w:val="59"/>
    <w:rsid w:val="005C4BB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875CC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75CC8"/>
    <w:pPr>
      <w:spacing w:after="0" w:line="240" w:lineRule="auto"/>
    </w:pPr>
    <w:rPr>
      <w:rFonts w:ascii="Arial" w:eastAsia="Arial" w:hAnsi="Arial" w:cs="Arial"/>
      <w:lang w:bidi="ru-RU"/>
    </w:rPr>
  </w:style>
  <w:style w:type="table" w:customStyle="1" w:styleId="TableNormal">
    <w:name w:val="Table Normal"/>
    <w:uiPriority w:val="2"/>
    <w:semiHidden/>
    <w:qFormat/>
    <w:rsid w:val="00875C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53FD-006D-4825-87B0-BC79F417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Шефонька</cp:lastModifiedBy>
  <cp:revision>2</cp:revision>
  <dcterms:created xsi:type="dcterms:W3CDTF">2018-02-14T07:29:00Z</dcterms:created>
  <dcterms:modified xsi:type="dcterms:W3CDTF">2018-02-14T07:29:00Z</dcterms:modified>
</cp:coreProperties>
</file>