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1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3617ED" w:rsidRDefault="008241A1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3617ED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617ED" w:rsidRPr="001A32E7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  <w:r w:rsidRPr="001A32E7">
        <w:rPr>
          <w:b w:val="0"/>
          <w:sz w:val="28"/>
          <w:szCs w:val="28"/>
        </w:rPr>
        <w:t>Дата: "____" ________________ 20___ г., Номер аккредитуемого _________</w:t>
      </w:r>
    </w:p>
    <w:p w:rsidR="003617ED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BE5DE2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 w:rsidR="009A3281">
        <w:rPr>
          <w:sz w:val="28"/>
          <w:szCs w:val="28"/>
        </w:rPr>
        <w:t>3</w:t>
      </w:r>
    </w:p>
    <w:p w:rsidR="003617ED" w:rsidRDefault="00BE5DE2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Лечебные вмешательства</w:t>
      </w:r>
    </w:p>
    <w:p w:rsidR="003617ED" w:rsidRDefault="003617ED" w:rsidP="003617ED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3617ED" w:rsidRDefault="003617ED" w:rsidP="003617E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0F63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практического задания</w:t>
      </w:r>
      <w:r w:rsidRPr="003B0F63">
        <w:rPr>
          <w:sz w:val="28"/>
          <w:szCs w:val="28"/>
        </w:rPr>
        <w:t>:</w:t>
      </w:r>
    </w:p>
    <w:p w:rsidR="00CE0A27" w:rsidRDefault="00BE5DE2" w:rsidP="003617ED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Введение лекарственного препарата внутривенно </w:t>
      </w:r>
      <w:r w:rsidR="0027554F">
        <w:rPr>
          <w:rFonts w:cstheme="minorBidi"/>
          <w:sz w:val="28"/>
          <w:szCs w:val="28"/>
        </w:rPr>
        <w:t xml:space="preserve">в локтевую вену </w:t>
      </w:r>
      <w:r>
        <w:rPr>
          <w:rFonts w:cstheme="minorBidi"/>
          <w:sz w:val="28"/>
          <w:szCs w:val="28"/>
        </w:rPr>
        <w:t xml:space="preserve">в процедурном кабинете </w:t>
      </w:r>
      <w:r w:rsidR="00EA3705">
        <w:rPr>
          <w:rFonts w:cstheme="minorBidi"/>
          <w:sz w:val="28"/>
          <w:szCs w:val="28"/>
        </w:rPr>
        <w:t>фельдшерско-акушерского пункта</w:t>
      </w:r>
      <w:r w:rsidR="0042401E">
        <w:rPr>
          <w:rFonts w:cstheme="minorBidi"/>
          <w:sz w:val="28"/>
          <w:szCs w:val="28"/>
        </w:rPr>
        <w:t xml:space="preserve"> </w:t>
      </w:r>
      <w:r w:rsidR="00EB70C0">
        <w:rPr>
          <w:rFonts w:cstheme="minorBidi"/>
          <w:sz w:val="28"/>
          <w:szCs w:val="28"/>
        </w:rPr>
        <w:t>взрослому пациенту</w:t>
      </w:r>
    </w:p>
    <w:p w:rsidR="00EA3705" w:rsidRDefault="00EA3705" w:rsidP="003617ED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960"/>
        <w:gridCol w:w="5176"/>
        <w:gridCol w:w="2189"/>
        <w:gridCol w:w="1989"/>
      </w:tblGrid>
      <w:tr w:rsidR="00EA3705" w:rsidRPr="009A3281" w:rsidTr="0001687F">
        <w:trPr>
          <w:tblHeader/>
        </w:trPr>
        <w:tc>
          <w:tcPr>
            <w:tcW w:w="960" w:type="dxa"/>
          </w:tcPr>
          <w:p w:rsidR="00EA3705" w:rsidRPr="009A3281" w:rsidRDefault="00EA3705" w:rsidP="0001687F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9A3281">
              <w:t xml:space="preserve">№ </w:t>
            </w:r>
            <w:proofErr w:type="spellStart"/>
            <w:proofErr w:type="gramStart"/>
            <w:r w:rsidRPr="009A3281">
              <w:t>п</w:t>
            </w:r>
            <w:proofErr w:type="spellEnd"/>
            <w:proofErr w:type="gramEnd"/>
            <w:r w:rsidRPr="009A3281">
              <w:t>/</w:t>
            </w:r>
            <w:proofErr w:type="spellStart"/>
            <w:r w:rsidRPr="009A3281">
              <w:t>п</w:t>
            </w:r>
            <w:proofErr w:type="spellEnd"/>
          </w:p>
        </w:tc>
        <w:tc>
          <w:tcPr>
            <w:tcW w:w="5176" w:type="dxa"/>
          </w:tcPr>
          <w:p w:rsidR="00EA3705" w:rsidRPr="009A3281" w:rsidRDefault="00EA3705" w:rsidP="0001687F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9A3281">
              <w:t>Перечень практических действий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9A3281">
              <w:t>Форма представления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9A3281">
              <w:t>Отметка о выполнении</w:t>
            </w:r>
          </w:p>
          <w:p w:rsidR="00EA3705" w:rsidRPr="009A3281" w:rsidRDefault="00EA3705" w:rsidP="0001687F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9A3281">
              <w:t>Да/нет</w:t>
            </w: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b/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A3705" w:rsidRPr="009A3281" w:rsidRDefault="00EA3705" w:rsidP="00016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Идентифицировать пациента (попросить пациента представиться, </w:t>
            </w:r>
            <w:r>
              <w:rPr>
                <w:sz w:val="24"/>
                <w:szCs w:val="24"/>
              </w:rPr>
              <w:t>сверить данные с медицинской</w:t>
            </w:r>
            <w:r w:rsidRPr="009A3281">
              <w:rPr>
                <w:sz w:val="24"/>
                <w:szCs w:val="24"/>
              </w:rPr>
              <w:t xml:space="preserve"> документацией)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A3705" w:rsidRPr="009A3281" w:rsidRDefault="00EA3705" w:rsidP="00016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Выполнить/ 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Предложить или помочь пациенту занять удобное положение, сидя, рука разогнута в локтевом суставе, предплечье расположено на столике 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Проверить пригодность используемых расходных материалов и инструментов, включая: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b/>
                <w:sz w:val="24"/>
                <w:szCs w:val="24"/>
              </w:rPr>
              <w:t xml:space="preserve">- </w:t>
            </w:r>
            <w:r w:rsidRPr="009A3281">
              <w:rPr>
                <w:sz w:val="24"/>
                <w:szCs w:val="24"/>
              </w:rPr>
              <w:t>герметичность упаковки и срок годности одноразового шприца и иглы, иглы для инъекции;</w:t>
            </w:r>
          </w:p>
          <w:p w:rsidR="00EA3705" w:rsidRPr="009A3281" w:rsidRDefault="00EA3705" w:rsidP="0001687F">
            <w:pPr>
              <w:jc w:val="both"/>
              <w:rPr>
                <w:b/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герметичность упаковки и срок годности одноразовых спиртовых салфеток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b/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Взять упаковку с лекарственным препаратом, сверить его наименование с назначением врача, проверить дозировку и срок годности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Сказать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Выложить на манипуляционный стол расходные материалы и инструменты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Надеть средства защиты (маску одноразовую</w:t>
            </w:r>
            <w:r>
              <w:rPr>
                <w:sz w:val="24"/>
                <w:szCs w:val="24"/>
              </w:rPr>
              <w:t>, очки</w:t>
            </w:r>
            <w:r w:rsidRPr="009A3281">
              <w:rPr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Обработать руки гигиеническим способом (кожным антисептиком)</w:t>
            </w:r>
            <w:r>
              <w:rPr>
                <w:sz w:val="24"/>
                <w:szCs w:val="24"/>
              </w:rPr>
              <w:t>. Дождаться полного высыхания рук</w:t>
            </w:r>
            <w:r w:rsidRPr="009A3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proofErr w:type="spellStart"/>
            <w:r w:rsidRPr="009A3281">
              <w:rPr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>\сказать</w:t>
            </w:r>
            <w:proofErr w:type="spellEnd"/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Подготовить шприц с иглой, выполнив следующие последовательные действия: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вскрыть упаковку шприца со стороны поршня;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lastRenderedPageBreak/>
              <w:t>-</w:t>
            </w:r>
            <w:r w:rsidRPr="009A3281">
              <w:rPr>
                <w:b/>
                <w:sz w:val="24"/>
                <w:szCs w:val="24"/>
              </w:rPr>
              <w:t xml:space="preserve"> </w:t>
            </w:r>
            <w:r w:rsidRPr="009A3281">
              <w:rPr>
                <w:sz w:val="24"/>
                <w:szCs w:val="24"/>
              </w:rPr>
              <w:t>взяться за рукоятку поршня и обеспечить соединение цилиндра шприца с иглой внутри упаковки (не снимая колпачка с иглы);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 - собранный шприц положить обратно в упаковку.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(действие оценивается в 0 </w:t>
            </w:r>
            <w:r w:rsidRPr="009A3281">
              <w:rPr>
                <w:sz w:val="24"/>
                <w:szCs w:val="24"/>
              </w:rPr>
              <w:lastRenderedPageBreak/>
              <w:t>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b/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Вскрыть поочередно 4 стерильные упаковки с салфетками </w:t>
            </w:r>
            <w:proofErr w:type="gramStart"/>
            <w:r w:rsidRPr="009A3281">
              <w:rPr>
                <w:sz w:val="24"/>
                <w:szCs w:val="24"/>
              </w:rPr>
              <w:t>и</w:t>
            </w:r>
            <w:proofErr w:type="gramEnd"/>
            <w:r w:rsidRPr="009A3281">
              <w:rPr>
                <w:sz w:val="24"/>
                <w:szCs w:val="24"/>
              </w:rPr>
              <w:t xml:space="preserve"> не вынимая из упаковки оставить на манипуляционном столе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Вскрыть ампулу с лекарственным препаратом</w:t>
            </w:r>
            <w:r w:rsidRPr="009A3281">
              <w:rPr>
                <w:b/>
                <w:sz w:val="24"/>
                <w:szCs w:val="24"/>
              </w:rPr>
              <w:t>,</w:t>
            </w:r>
            <w:r w:rsidRPr="009A3281">
              <w:rPr>
                <w:sz w:val="24"/>
                <w:szCs w:val="24"/>
              </w:rPr>
              <w:t xml:space="preserve"> выполнив следующие последовательные действия: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прочитать на ампуле название препарата и дозировку;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 взять ампулу в доминантную руку таким образом, чтобы специально нанесенный цветной маркер был обращен к </w:t>
            </w:r>
            <w:proofErr w:type="gramStart"/>
            <w:r w:rsidRPr="009A3281">
              <w:rPr>
                <w:sz w:val="24"/>
                <w:szCs w:val="24"/>
              </w:rPr>
              <w:t>аккредитуемому</w:t>
            </w:r>
            <w:proofErr w:type="gramEnd"/>
            <w:r w:rsidRPr="009A3281">
              <w:rPr>
                <w:sz w:val="24"/>
                <w:szCs w:val="24"/>
              </w:rPr>
              <w:t>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встряхнуть ампулу, чтобы весь лекарственный препарат оказался в ее широкой части;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обработать шейку ампулы стерильной салфеткой;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обернуть этой же салфеткой головку ампулы;</w:t>
            </w:r>
          </w:p>
          <w:p w:rsidR="00EA3705" w:rsidRPr="009A3281" w:rsidRDefault="00EA3705" w:rsidP="0001687F">
            <w:pPr>
              <w:jc w:val="both"/>
              <w:rPr>
                <w:b/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вскрыть ампулу резким движением пальцев руки "от себя".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Набрать лекарственный препарат в шприц, выполнив следующие последовательные действия: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взять шприц из упаковки, снять колпачок с иглы;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поместить колпачок из-под иглы в емкость для отходов класса «А»;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ввести иглу в ампулу и набрать нужное количество препарата, избегая попадания воздуха в цилиндр шприца;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 поместить пустую ампулу в </w:t>
            </w:r>
            <w:proofErr w:type="spellStart"/>
            <w:r w:rsidRPr="009A3281">
              <w:rPr>
                <w:sz w:val="24"/>
                <w:szCs w:val="24"/>
              </w:rPr>
              <w:t>непрокалываемый</w:t>
            </w:r>
            <w:proofErr w:type="spellEnd"/>
            <w:r w:rsidRPr="009A3281">
              <w:rPr>
                <w:sz w:val="24"/>
                <w:szCs w:val="24"/>
              </w:rPr>
              <w:t xml:space="preserve"> контейнер для отходов к</w:t>
            </w:r>
            <w:r>
              <w:rPr>
                <w:sz w:val="24"/>
                <w:szCs w:val="24"/>
              </w:rPr>
              <w:t>л</w:t>
            </w:r>
            <w:r w:rsidRPr="009A3281">
              <w:rPr>
                <w:sz w:val="24"/>
                <w:szCs w:val="24"/>
              </w:rPr>
              <w:t>асса «Б».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Подготовить шприц для инъекции, выполнив следующие последовательные действия: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снять двумя пальцами одной руки иглу с цилиндра шприца;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 поместить иглу в </w:t>
            </w:r>
            <w:proofErr w:type="spellStart"/>
            <w:r w:rsidRPr="009A3281">
              <w:rPr>
                <w:sz w:val="24"/>
                <w:szCs w:val="24"/>
              </w:rPr>
              <w:t>непрокалываемый</w:t>
            </w:r>
            <w:proofErr w:type="spellEnd"/>
            <w:r w:rsidRPr="009A3281">
              <w:rPr>
                <w:sz w:val="24"/>
                <w:szCs w:val="24"/>
              </w:rPr>
              <w:t xml:space="preserve"> контейнер отходов к</w:t>
            </w:r>
            <w:r>
              <w:rPr>
                <w:sz w:val="24"/>
                <w:szCs w:val="24"/>
              </w:rPr>
              <w:t>л</w:t>
            </w:r>
            <w:r w:rsidRPr="009A3281">
              <w:rPr>
                <w:sz w:val="24"/>
                <w:szCs w:val="24"/>
              </w:rPr>
              <w:t>асса «Б»;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 вскрыть стерильную упаковку  иглы для инъекции со стороны канюли и присоединить шприц к канюле иглы;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 вытеснить воздух из шприца в колпачок до появления первой капли </w:t>
            </w:r>
            <w:r>
              <w:rPr>
                <w:sz w:val="24"/>
                <w:szCs w:val="24"/>
              </w:rPr>
              <w:t xml:space="preserve">лекарственного вещества </w:t>
            </w:r>
            <w:r w:rsidRPr="009A3281">
              <w:rPr>
                <w:sz w:val="24"/>
                <w:szCs w:val="24"/>
              </w:rPr>
              <w:t>из иглы;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 положить шприц с лекарственным препаратом </w:t>
            </w:r>
            <w:r w:rsidRPr="009A3281">
              <w:rPr>
                <w:sz w:val="24"/>
                <w:szCs w:val="24"/>
              </w:rPr>
              <w:lastRenderedPageBreak/>
              <w:t>в упаковку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Подготовить  область венепункции для инъекции: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-выбрать и осмотреть место предполагаемой инъекции 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-предложить пациенту максимально разогнуть руку в локтевом суставе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-подложить под локоть пациента клеенчатую подушечку. 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-наложить жгут в средней трети плеча (на рубашку </w:t>
            </w:r>
            <w:r>
              <w:rPr>
                <w:sz w:val="24"/>
                <w:szCs w:val="24"/>
              </w:rPr>
              <w:t>или салфетку</w:t>
            </w:r>
            <w:r w:rsidRPr="009A3281">
              <w:rPr>
                <w:sz w:val="24"/>
                <w:szCs w:val="24"/>
              </w:rPr>
              <w:t xml:space="preserve">) 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-проверить наличие пульса  на лучевой артерии 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-попросить пациента несколько раз сжать кисть в кулак и разжать ее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Выполнить/сказать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Сменить нестерильные  перчатки.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BE25C0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Обработать область венепункци</w:t>
            </w:r>
            <w:r>
              <w:rPr>
                <w:sz w:val="24"/>
                <w:szCs w:val="24"/>
              </w:rPr>
              <w:t xml:space="preserve">и не менее чем </w:t>
            </w:r>
            <w:r w:rsidRPr="00BE25C0">
              <w:rPr>
                <w:sz w:val="24"/>
                <w:szCs w:val="24"/>
              </w:rPr>
              <w:t>двумя салфетками с антисептическим раствором, движениями в одном направлении, одновременно определяя наполненную вену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BE25C0">
              <w:rPr>
                <w:sz w:val="24"/>
                <w:szCs w:val="24"/>
              </w:rPr>
              <w:t>- использованные спиртовые салфетки поместить в емкость для отходов класса «Б»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 пункцию вены: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-взять шприц, другой рукой натянуть кожу в области венепункции, фиксируя вену 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-проколоть вену, держа иглу срезом вверх, параллельно коже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-ввести иглу в вену (не более чем на 1/2 иглы</w:t>
            </w:r>
            <w:proofErr w:type="gramStart"/>
            <w:r w:rsidRPr="009A3281">
              <w:rPr>
                <w:sz w:val="24"/>
                <w:szCs w:val="24"/>
              </w:rPr>
              <w:t>)-</w:t>
            </w:r>
            <w:proofErr w:type="gramEnd"/>
            <w:r w:rsidRPr="009A3281">
              <w:rPr>
                <w:sz w:val="24"/>
                <w:szCs w:val="24"/>
              </w:rPr>
              <w:t>убедиться, что игла в вене – потянуть поршень на себя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Ввести лекарственный препарат в вену: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-развязать/ослабить жгут и попросить пациента разжать кулак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-потянуть поршень на себя – </w:t>
            </w:r>
            <w:proofErr w:type="gramStart"/>
            <w:r w:rsidRPr="009A3281">
              <w:rPr>
                <w:sz w:val="24"/>
                <w:szCs w:val="24"/>
              </w:rPr>
              <w:t>убедиться</w:t>
            </w:r>
            <w:proofErr w:type="gramEnd"/>
            <w:r w:rsidRPr="009A3281">
              <w:rPr>
                <w:sz w:val="24"/>
                <w:szCs w:val="24"/>
              </w:rPr>
              <w:t xml:space="preserve"> что игла находится в вене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-нажать на поршень и медленно ввести лекарственный препарат, оставив в шприце незначительное количество раствора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-спросить у пациента о его самочувствии</w:t>
            </w:r>
          </w:p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-прижать к месту инъекции салфетку с антисептическим раствором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Выполнить/ 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rPr>
          <w:trHeight w:val="527"/>
        </w:trPr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Извлечь иглу, попросить пациента </w:t>
            </w:r>
            <w:r>
              <w:rPr>
                <w:sz w:val="24"/>
                <w:szCs w:val="24"/>
              </w:rPr>
              <w:t xml:space="preserve">согнуть руку, удерживая </w:t>
            </w:r>
            <w:r w:rsidRPr="009A3281">
              <w:rPr>
                <w:sz w:val="24"/>
                <w:szCs w:val="24"/>
              </w:rPr>
              <w:t xml:space="preserve">салфетку у места инъекции 5 - 7 минут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Выполнить/ сказать</w:t>
            </w:r>
          </w:p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Убедиться, что наружного кровотечения в области венепункции нет.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Поместить спиртовую салфетку, использованную при инъекции, в емкость для отходов класса «Б»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Отсоединить иглу от шприца с помощью </w:t>
            </w:r>
            <w:proofErr w:type="spellStart"/>
            <w:r w:rsidRPr="009A3281">
              <w:rPr>
                <w:sz w:val="24"/>
                <w:szCs w:val="24"/>
              </w:rPr>
              <w:t>иглосъемника</w:t>
            </w:r>
            <w:proofErr w:type="spellEnd"/>
            <w:r w:rsidRPr="009A3281">
              <w:rPr>
                <w:sz w:val="24"/>
                <w:szCs w:val="24"/>
              </w:rPr>
              <w:t xml:space="preserve"> </w:t>
            </w:r>
            <w:proofErr w:type="spellStart"/>
            <w:r w:rsidRPr="009A3281">
              <w:rPr>
                <w:sz w:val="24"/>
                <w:szCs w:val="24"/>
              </w:rPr>
              <w:t>непрокалываем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9A3281">
              <w:rPr>
                <w:sz w:val="24"/>
                <w:szCs w:val="24"/>
              </w:rPr>
              <w:t xml:space="preserve"> контейнер</w:t>
            </w:r>
            <w:r>
              <w:rPr>
                <w:sz w:val="24"/>
                <w:szCs w:val="24"/>
              </w:rPr>
              <w:t>а</w:t>
            </w:r>
            <w:r w:rsidRPr="009A3281">
              <w:rPr>
                <w:sz w:val="24"/>
                <w:szCs w:val="24"/>
              </w:rPr>
              <w:t xml:space="preserve"> отходов к</w:t>
            </w:r>
            <w:r>
              <w:rPr>
                <w:sz w:val="24"/>
                <w:szCs w:val="24"/>
              </w:rPr>
              <w:t>л</w:t>
            </w:r>
            <w:r w:rsidRPr="009A3281">
              <w:rPr>
                <w:sz w:val="24"/>
                <w:szCs w:val="24"/>
              </w:rPr>
              <w:t>асса «Б»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Шприц в </w:t>
            </w:r>
            <w:proofErr w:type="spellStart"/>
            <w:r w:rsidRPr="009A3281">
              <w:rPr>
                <w:sz w:val="24"/>
                <w:szCs w:val="24"/>
              </w:rPr>
              <w:t>неразобранном</w:t>
            </w:r>
            <w:proofErr w:type="spellEnd"/>
            <w:r w:rsidRPr="009A3281">
              <w:rPr>
                <w:sz w:val="24"/>
                <w:szCs w:val="24"/>
              </w:rPr>
              <w:t xml:space="preserve"> виде поместить в емкость для отходов класса «Б», а упаковку от него в емкость для отходов класса «А»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Снять средства защиты (последовательно: </w:t>
            </w:r>
            <w:r>
              <w:rPr>
                <w:sz w:val="24"/>
                <w:szCs w:val="24"/>
              </w:rPr>
              <w:t xml:space="preserve">перчатки, </w:t>
            </w:r>
            <w:r w:rsidRPr="009A3281">
              <w:rPr>
                <w:sz w:val="24"/>
                <w:szCs w:val="24"/>
              </w:rPr>
              <w:t>маску</w:t>
            </w:r>
            <w:r>
              <w:rPr>
                <w:sz w:val="24"/>
                <w:szCs w:val="24"/>
              </w:rPr>
              <w:t>, очки</w:t>
            </w:r>
            <w:r w:rsidRPr="009A3281">
              <w:rPr>
                <w:sz w:val="24"/>
                <w:szCs w:val="24"/>
              </w:rPr>
              <w:t>) и поместить их в емкость для отходов класса «Б»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Выполнить/сказать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ind w:left="1140"/>
              <w:jc w:val="both"/>
              <w:rPr>
                <w:sz w:val="24"/>
                <w:szCs w:val="24"/>
              </w:rPr>
            </w:pPr>
          </w:p>
        </w:tc>
      </w:tr>
      <w:tr w:rsidR="00EA3705" w:rsidRPr="009A3281" w:rsidTr="0001687F">
        <w:tc>
          <w:tcPr>
            <w:tcW w:w="960" w:type="dxa"/>
          </w:tcPr>
          <w:p w:rsidR="00EA3705" w:rsidRPr="009A3281" w:rsidRDefault="00EA3705" w:rsidP="0001687F">
            <w:pPr>
              <w:pStyle w:val="a6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EA3705" w:rsidRPr="009A3281" w:rsidRDefault="00EA3705" w:rsidP="0001687F">
            <w:pPr>
              <w:jc w:val="both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 xml:space="preserve">Сделать запись о результатах выполнения процедуры в </w:t>
            </w:r>
            <w:r>
              <w:rPr>
                <w:sz w:val="24"/>
                <w:szCs w:val="24"/>
              </w:rPr>
              <w:t>журнале выполненных назначений</w:t>
            </w:r>
          </w:p>
        </w:tc>
        <w:tc>
          <w:tcPr>
            <w:tcW w:w="2189" w:type="dxa"/>
          </w:tcPr>
          <w:p w:rsidR="00EA3705" w:rsidRPr="009A3281" w:rsidRDefault="00EA3705" w:rsidP="0001687F">
            <w:pPr>
              <w:jc w:val="center"/>
              <w:rPr>
                <w:sz w:val="24"/>
                <w:szCs w:val="24"/>
              </w:rPr>
            </w:pPr>
            <w:r w:rsidRPr="009A3281">
              <w:rPr>
                <w:sz w:val="24"/>
                <w:szCs w:val="24"/>
              </w:rPr>
              <w:t>Выполнить</w:t>
            </w:r>
          </w:p>
        </w:tc>
        <w:tc>
          <w:tcPr>
            <w:tcW w:w="1989" w:type="dxa"/>
          </w:tcPr>
          <w:p w:rsidR="00EA3705" w:rsidRPr="009A3281" w:rsidRDefault="00EA3705" w:rsidP="0001687F">
            <w:pPr>
              <w:rPr>
                <w:sz w:val="24"/>
                <w:szCs w:val="24"/>
              </w:rPr>
            </w:pPr>
          </w:p>
        </w:tc>
      </w:tr>
    </w:tbl>
    <w:p w:rsidR="00EA3705" w:rsidRDefault="00EA3705" w:rsidP="00EA370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A3705" w:rsidRDefault="00EA3705" w:rsidP="00EA3705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EA3705" w:rsidRDefault="00EA3705" w:rsidP="00EA3705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  <w:r>
        <w:rPr>
          <w:b w:val="0"/>
        </w:rPr>
        <w:t>Максимально возможное количество набранных баллов 29</w:t>
      </w:r>
    </w:p>
    <w:p w:rsidR="00EA3705" w:rsidRDefault="00EA3705" w:rsidP="00EA3705">
      <w:pPr>
        <w:pStyle w:val="1"/>
        <w:tabs>
          <w:tab w:val="left" w:pos="1134"/>
          <w:tab w:val="left" w:pos="3730"/>
          <w:tab w:val="left" w:pos="8106"/>
        </w:tabs>
        <w:ind w:left="709" w:firstLine="0"/>
        <w:rPr>
          <w:b w:val="0"/>
        </w:rPr>
      </w:pPr>
      <w:r>
        <w:rPr>
          <w:b w:val="0"/>
        </w:rPr>
        <w:t>Пороговое значение набранных баллов для оценки «сдано» - 21 балл и более</w:t>
      </w:r>
    </w:p>
    <w:p w:rsidR="00EA3705" w:rsidRDefault="00EA3705" w:rsidP="00EA3705">
      <w:pPr>
        <w:ind w:firstLine="709"/>
        <w:contextualSpacing/>
        <w:jc w:val="both"/>
        <w:rPr>
          <w:b/>
          <w:sz w:val="28"/>
          <w:szCs w:val="28"/>
        </w:rPr>
      </w:pPr>
    </w:p>
    <w:p w:rsidR="00EA3705" w:rsidRDefault="00EA3705" w:rsidP="00EA3705">
      <w:pPr>
        <w:ind w:firstLine="709"/>
        <w:contextualSpacing/>
        <w:jc w:val="both"/>
        <w:rPr>
          <w:b/>
          <w:sz w:val="28"/>
          <w:szCs w:val="28"/>
        </w:rPr>
      </w:pPr>
      <w:r w:rsidRPr="00822955">
        <w:rPr>
          <w:b/>
          <w:sz w:val="28"/>
          <w:szCs w:val="28"/>
        </w:rPr>
        <w:t>Оснащение рабочего места для выполнения практического задания.</w:t>
      </w:r>
    </w:p>
    <w:p w:rsidR="00EA3705" w:rsidRPr="00822955" w:rsidRDefault="00EA3705" w:rsidP="00EA3705">
      <w:pPr>
        <w:ind w:firstLine="709"/>
        <w:contextualSpacing/>
        <w:jc w:val="both"/>
        <w:rPr>
          <w:b/>
          <w:sz w:val="28"/>
          <w:szCs w:val="28"/>
        </w:rPr>
      </w:pPr>
    </w:p>
    <w:p w:rsidR="00EA3705" w:rsidRPr="00822955" w:rsidRDefault="00EA3705" w:rsidP="00EA3705">
      <w:pPr>
        <w:ind w:firstLine="709"/>
        <w:contextualSpacing/>
        <w:jc w:val="both"/>
        <w:rPr>
          <w:sz w:val="28"/>
          <w:szCs w:val="28"/>
        </w:rPr>
      </w:pPr>
      <w:r w:rsidRPr="00822955">
        <w:rPr>
          <w:sz w:val="28"/>
          <w:szCs w:val="28"/>
        </w:rPr>
        <w:t xml:space="preserve">Рабочее место аккредитуемого для выполнения практического задания № 3 «Лечебные вмешательства» с условием «Внутривенное введение лекарственного препарата в локтевую вену  в процедурном кабинете </w:t>
      </w:r>
      <w:proofErr w:type="spellStart"/>
      <w:r w:rsidRPr="00822955">
        <w:rPr>
          <w:sz w:val="28"/>
          <w:szCs w:val="28"/>
        </w:rPr>
        <w:t>ФАПа</w:t>
      </w:r>
      <w:proofErr w:type="spellEnd"/>
      <w:r w:rsidRPr="00822955">
        <w:rPr>
          <w:sz w:val="28"/>
          <w:szCs w:val="28"/>
        </w:rPr>
        <w:t>» должно имитировать рабочее помещение и включать следующее оборудование (оснащение):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</w:t>
      </w:r>
      <w:r>
        <w:rPr>
          <w:rFonts w:ascii="Times New Roman" w:hAnsi="Times New Roman" w:cs="Times New Roman"/>
          <w:sz w:val="28"/>
          <w:szCs w:val="28"/>
        </w:rPr>
        <w:t>верхней конечности</w:t>
      </w:r>
      <w:r w:rsidRPr="00D80A64">
        <w:rPr>
          <w:rFonts w:ascii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hAnsi="Times New Roman" w:cs="Times New Roman"/>
          <w:sz w:val="28"/>
          <w:szCs w:val="28"/>
        </w:rPr>
        <w:t>нутривенной</w:t>
      </w:r>
      <w:r w:rsidRPr="00D80A64">
        <w:rPr>
          <w:rFonts w:ascii="Times New Roman" w:hAnsi="Times New Roman" w:cs="Times New Roman"/>
          <w:sz w:val="28"/>
          <w:szCs w:val="28"/>
        </w:rPr>
        <w:t xml:space="preserve"> инъекции – 1 шт. 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Сменные вкладыши для фантома (при необходимости).</w:t>
      </w:r>
    </w:p>
    <w:p w:rsidR="00EA3705" w:rsidRPr="0042401E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A8">
        <w:rPr>
          <w:rFonts w:ascii="Times New Roman" w:hAnsi="Times New Roman" w:cs="Times New Roman"/>
          <w:sz w:val="28"/>
          <w:szCs w:val="28"/>
        </w:rPr>
        <w:t>Стол для записей.</w:t>
      </w:r>
    </w:p>
    <w:p w:rsidR="00EA3705" w:rsidRPr="0042401E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401E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 xml:space="preserve"> для пациента</w:t>
      </w:r>
      <w:r w:rsidRPr="0042401E">
        <w:rPr>
          <w:rFonts w:ascii="Times New Roman" w:hAnsi="Times New Roman" w:cs="Times New Roman"/>
          <w:sz w:val="28"/>
          <w:szCs w:val="28"/>
        </w:rPr>
        <w:t>.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EA3705" w:rsidRPr="0042401E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01E">
        <w:rPr>
          <w:rFonts w:ascii="Times New Roman" w:hAnsi="Times New Roman" w:cs="Times New Roman"/>
          <w:sz w:val="28"/>
          <w:szCs w:val="28"/>
        </w:rPr>
        <w:t>Жгут венозный</w:t>
      </w:r>
    </w:p>
    <w:p w:rsidR="00EA3705" w:rsidRPr="0042401E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01E">
        <w:rPr>
          <w:rFonts w:ascii="Times New Roman" w:hAnsi="Times New Roman" w:cs="Times New Roman"/>
          <w:sz w:val="28"/>
          <w:szCs w:val="28"/>
        </w:rPr>
        <w:t>Подушечка из влагостойкого материала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 тканевая под жгут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Шприц инъекционный однократного применения в объеме от </w:t>
      </w:r>
      <w:r>
        <w:rPr>
          <w:rFonts w:ascii="Times New Roman" w:hAnsi="Times New Roman" w:cs="Times New Roman"/>
          <w:sz w:val="28"/>
          <w:szCs w:val="28"/>
        </w:rPr>
        <w:t xml:space="preserve">10 до 20 мл </w:t>
      </w:r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r w:rsidRPr="00422BE7">
        <w:rPr>
          <w:rFonts w:ascii="Times New Roman" w:hAnsi="Times New Roman" w:cs="Times New Roman"/>
          <w:sz w:val="28"/>
          <w:szCs w:val="28"/>
        </w:rPr>
        <w:t>в комплекте с иглой для набора лекарственного препарата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аккредитуемых).</w:t>
      </w:r>
    </w:p>
    <w:p w:rsidR="00EA3705" w:rsidRPr="0042401E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01E">
        <w:rPr>
          <w:rFonts w:ascii="Times New Roman" w:hAnsi="Times New Roman" w:cs="Times New Roman"/>
          <w:sz w:val="28"/>
          <w:szCs w:val="28"/>
        </w:rPr>
        <w:t>Игла инъекционная однократного применения длина 40-60 мм; диаметр 0,8-1,0 мм (по количеству аккредитуемых);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>
        <w:rPr>
          <w:rFonts w:ascii="Times New Roman" w:hAnsi="Times New Roman" w:cs="Times New Roman"/>
          <w:sz w:val="28"/>
          <w:szCs w:val="28"/>
        </w:rPr>
        <w:t>с антисептиком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стерильная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инъекции в индивидуальной упаковке, размер 110х125 мм (из расчета 4 шт. на одного аккредитуемого).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Емкость – контейнер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 xml:space="preserve">для сбора острого инструментария, отходов класса «Б», емкостью 1 л. – 1 шт. 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</w:t>
      </w:r>
      <w:r>
        <w:rPr>
          <w:rFonts w:ascii="Times New Roman" w:hAnsi="Times New Roman" w:cs="Times New Roman"/>
          <w:sz w:val="28"/>
          <w:szCs w:val="28"/>
        </w:rPr>
        <w:t>их отходов с педалью</w:t>
      </w:r>
      <w:r w:rsidRPr="00D80A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A6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lastRenderedPageBreak/>
        <w:t>Пакет для утилизации медицинских отходов класса «Б», желтого цвета – 1 шт. и более (замена по необходимости).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очки.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Ампула с лекарственн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ом с нанесенным цветным маркером для вскрытия в оригинальной заводской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EA3705" w:rsidRPr="00D80A64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медицинские нестерильные 2 пары 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EA3705" w:rsidRDefault="00EA3705" w:rsidP="00EA3705">
      <w:pPr>
        <w:pStyle w:val="a6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05" w:rsidRDefault="00EA3705" w:rsidP="00EA3705">
      <w:pPr>
        <w:pStyle w:val="a6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EA3705" w:rsidRDefault="00EA3705" w:rsidP="00EA3705">
      <w:pPr>
        <w:pStyle w:val="a6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EA3705" w:rsidRPr="00A8421C" w:rsidRDefault="00EA3705" w:rsidP="00EA3705">
      <w:pPr>
        <w:pStyle w:val="a6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EA3705" w:rsidRDefault="00EA3705" w:rsidP="00EA3705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медицинской карты амбулаторного пациента: паспортная часть и лист назначения на вымышленного пациента (количество копий согласно количеству аккредитуемых).</w:t>
      </w:r>
    </w:p>
    <w:p w:rsidR="00EA3705" w:rsidRPr="00A02350" w:rsidRDefault="00EA3705" w:rsidP="00EA3705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A3705" w:rsidRDefault="00EA3705" w:rsidP="00EA3705">
      <w:pPr>
        <w:pStyle w:val="a3"/>
        <w:tabs>
          <w:tab w:val="left" w:pos="0"/>
          <w:tab w:val="left" w:pos="851"/>
          <w:tab w:val="left" w:pos="1418"/>
        </w:tabs>
        <w:ind w:firstLine="709"/>
      </w:pPr>
      <w: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EA3705" w:rsidRPr="00642876" w:rsidRDefault="00EA3705" w:rsidP="00EA3705">
      <w:pPr>
        <w:pStyle w:val="a3"/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/>
        <w:autoSpaceDN/>
        <w:spacing w:before="0"/>
        <w:ind w:left="0" w:right="0" w:firstLine="709"/>
      </w:pPr>
      <w:r w:rsidRPr="00642876">
        <w:t>проверка наличия на рабочем месте необходимого оснащения</w:t>
      </w:r>
      <w:r>
        <w:t xml:space="preserve"> и медицинской документации и их обновление</w:t>
      </w:r>
      <w:r w:rsidRPr="00642876">
        <w:t>.</w:t>
      </w:r>
    </w:p>
    <w:p w:rsidR="00FB3CE9" w:rsidRDefault="00FB3CE9" w:rsidP="00EA3705">
      <w:pPr>
        <w:ind w:right="-1" w:firstLine="709"/>
        <w:jc w:val="both"/>
        <w:rPr>
          <w:sz w:val="28"/>
          <w:szCs w:val="28"/>
        </w:rPr>
      </w:pPr>
    </w:p>
    <w:p w:rsidR="00EA3705" w:rsidRDefault="00EA3705" w:rsidP="00EA3705">
      <w:pPr>
        <w:ind w:right="-1" w:firstLine="709"/>
        <w:jc w:val="both"/>
        <w:rPr>
          <w:sz w:val="28"/>
          <w:szCs w:val="28"/>
        </w:rPr>
      </w:pPr>
      <w:r w:rsidRPr="00FA449E">
        <w:rPr>
          <w:sz w:val="28"/>
          <w:szCs w:val="28"/>
        </w:rPr>
        <w:t xml:space="preserve">Примерные </w:t>
      </w:r>
      <w:r>
        <w:rPr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sz w:val="28"/>
          <w:szCs w:val="28"/>
        </w:rPr>
        <w:t xml:space="preserve"> в рамках диалога члена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комиссии</w:t>
      </w:r>
      <w:r w:rsidRPr="00FA449E">
        <w:rPr>
          <w:sz w:val="28"/>
          <w:szCs w:val="28"/>
        </w:rPr>
        <w:t xml:space="preserve"> и аккредитуемого</w:t>
      </w:r>
      <w:r>
        <w:rPr>
          <w:sz w:val="28"/>
          <w:szCs w:val="28"/>
        </w:rPr>
        <w:t>:</w:t>
      </w:r>
    </w:p>
    <w:p w:rsidR="00EA3705" w:rsidRDefault="00EA3705" w:rsidP="00EA3705">
      <w:pPr>
        <w:ind w:right="-1" w:firstLine="709"/>
        <w:jc w:val="both"/>
        <w:rPr>
          <w:sz w:val="28"/>
          <w:szCs w:val="28"/>
        </w:rPr>
      </w:pP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718"/>
      </w:tblGrid>
      <w:tr w:rsidR="00EA3705" w:rsidRPr="000B13E9" w:rsidTr="0001687F">
        <w:trPr>
          <w:trHeight w:val="662"/>
        </w:trPr>
        <w:tc>
          <w:tcPr>
            <w:tcW w:w="804" w:type="dxa"/>
          </w:tcPr>
          <w:p w:rsidR="00EA3705" w:rsidRPr="000B13E9" w:rsidRDefault="00EA3705" w:rsidP="000168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3705" w:rsidRPr="000B13E9" w:rsidRDefault="00EA3705" w:rsidP="0001687F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EA3705" w:rsidRPr="000B13E9" w:rsidRDefault="00EA3705" w:rsidP="0001687F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EA3705" w:rsidRPr="000B13E9" w:rsidRDefault="00EA3705" w:rsidP="0001687F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718" w:type="dxa"/>
          </w:tcPr>
          <w:p w:rsidR="00EA3705" w:rsidRPr="000B13E9" w:rsidRDefault="00EA3705" w:rsidP="0001687F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EA3705" w:rsidRPr="000B13E9" w:rsidTr="0001687F">
        <w:trPr>
          <w:trHeight w:val="551"/>
        </w:trPr>
        <w:tc>
          <w:tcPr>
            <w:tcW w:w="804" w:type="dxa"/>
          </w:tcPr>
          <w:p w:rsidR="00EA3705" w:rsidRPr="000B13E9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EA3705" w:rsidRPr="000B13E9" w:rsidRDefault="00EA3705" w:rsidP="0001687F">
            <w:pPr>
              <w:ind w:left="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718" w:type="dxa"/>
          </w:tcPr>
          <w:p w:rsidR="00EA3705" w:rsidRDefault="00EA3705" w:rsidP="0001687F">
            <w:pPr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A3705" w:rsidRDefault="00EA3705" w:rsidP="0001687F">
            <w:pPr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A3705" w:rsidRPr="000B13E9" w:rsidRDefault="00EA3705" w:rsidP="0001687F">
            <w:pPr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Вам назначена процедура внутривенного введения лекарственного препарата _________________ (указать наименование в соответствии с условием)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EA3705" w:rsidRPr="000B13E9" w:rsidTr="0001687F">
        <w:trPr>
          <w:trHeight w:val="467"/>
        </w:trPr>
        <w:tc>
          <w:tcPr>
            <w:tcW w:w="804" w:type="dxa"/>
          </w:tcPr>
          <w:p w:rsidR="00EA3705" w:rsidRPr="000B13E9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BF0DB9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718" w:type="dxa"/>
          </w:tcPr>
          <w:p w:rsidR="00EA3705" w:rsidRPr="00BF0DB9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A3705" w:rsidRPr="000B13E9" w:rsidTr="0001687F">
        <w:trPr>
          <w:trHeight w:val="277"/>
        </w:trPr>
        <w:tc>
          <w:tcPr>
            <w:tcW w:w="804" w:type="dxa"/>
          </w:tcPr>
          <w:p w:rsidR="00EA3705" w:rsidRPr="00BF0DB9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43455B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55B">
              <w:rPr>
                <w:rFonts w:ascii="Times New Roman" w:hAnsi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  <w:p w:rsidR="00EA3705" w:rsidRPr="0043455B" w:rsidRDefault="00EA3705" w:rsidP="0001687F">
            <w:pPr>
              <w:ind w:left="47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18" w:type="dxa"/>
          </w:tcPr>
          <w:p w:rsidR="00EA3705" w:rsidRPr="0043455B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EA3705" w:rsidRPr="002B6186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EA3705" w:rsidRPr="000B13E9" w:rsidTr="0001687F">
        <w:trPr>
          <w:trHeight w:val="277"/>
        </w:trPr>
        <w:tc>
          <w:tcPr>
            <w:tcW w:w="804" w:type="dxa"/>
          </w:tcPr>
          <w:p w:rsidR="00EA3705" w:rsidRPr="004868A7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534FE3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534FE3">
              <w:rPr>
                <w:rFonts w:ascii="Times New Roman" w:hAnsi="Times New Roman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718" w:type="dxa"/>
          </w:tcPr>
          <w:p w:rsidR="00EA3705" w:rsidRPr="00534FE3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и 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сроку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годности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A3705" w:rsidRPr="000B13E9" w:rsidTr="0001687F">
        <w:trPr>
          <w:trHeight w:val="277"/>
        </w:trPr>
        <w:tc>
          <w:tcPr>
            <w:tcW w:w="804" w:type="dxa"/>
          </w:tcPr>
          <w:p w:rsidR="00EA3705" w:rsidRPr="004868A7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6B6416" w:rsidRDefault="00EA3705" w:rsidP="0001687F">
            <w:pPr>
              <w:ind w:left="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Взять упаковку с лекарственным препаратом, с</w:t>
            </w:r>
            <w:r w:rsidRPr="00B67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Pr="00B67D7A">
              <w:rPr>
                <w:rFonts w:ascii="Times New Roman" w:hAnsi="Times New Roman"/>
                <w:sz w:val="24"/>
                <w:szCs w:val="24"/>
                <w:lang w:val="ru-RU"/>
              </w:rPr>
              <w:t>с назначением врача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проверить дозировку и срок годности</w:t>
            </w:r>
          </w:p>
        </w:tc>
        <w:tc>
          <w:tcPr>
            <w:tcW w:w="4718" w:type="dxa"/>
          </w:tcPr>
          <w:p w:rsidR="00EA3705" w:rsidRPr="006B6416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дозировка лекарственного препарата соответствует записи врача в Листе назначения,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сроку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годности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»»</w:t>
            </w:r>
          </w:p>
        </w:tc>
      </w:tr>
      <w:tr w:rsidR="00EA3705" w:rsidRPr="00E35AE9" w:rsidTr="0001687F">
        <w:trPr>
          <w:trHeight w:val="277"/>
        </w:trPr>
        <w:tc>
          <w:tcPr>
            <w:tcW w:w="804" w:type="dxa"/>
          </w:tcPr>
          <w:p w:rsidR="00EA3705" w:rsidRPr="00E35AE9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EA3705" w:rsidRPr="00E35AE9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AE9">
              <w:rPr>
                <w:rFonts w:ascii="Times New Roman" w:hAnsi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антисептиком). Дождаться полного высыхания рук</w:t>
            </w:r>
          </w:p>
        </w:tc>
        <w:tc>
          <w:tcPr>
            <w:tcW w:w="4718" w:type="dxa"/>
          </w:tcPr>
          <w:p w:rsidR="00EA3705" w:rsidRPr="00E35AE9" w:rsidRDefault="00EA3705" w:rsidP="0001687F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«После обработки дождаться полного высыхания рук»</w:t>
            </w:r>
          </w:p>
        </w:tc>
      </w:tr>
      <w:tr w:rsidR="00EA3705" w:rsidRPr="001F480C" w:rsidTr="0001687F">
        <w:trPr>
          <w:trHeight w:val="277"/>
        </w:trPr>
        <w:tc>
          <w:tcPr>
            <w:tcW w:w="804" w:type="dxa"/>
          </w:tcPr>
          <w:p w:rsidR="00EA3705" w:rsidRPr="001F480C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1F480C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Попросить пациента максимально разогнуть руку в локтевом суставе </w:t>
            </w:r>
          </w:p>
        </w:tc>
        <w:tc>
          <w:tcPr>
            <w:tcW w:w="4718" w:type="dxa"/>
          </w:tcPr>
          <w:p w:rsidR="00EA3705" w:rsidRPr="001F480C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«Разогните, пожалуйста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руку  и положите ее на манипуляционный столик»</w:t>
            </w:r>
          </w:p>
        </w:tc>
      </w:tr>
      <w:tr w:rsidR="00EA3705" w:rsidRPr="001F480C" w:rsidTr="0001687F">
        <w:trPr>
          <w:trHeight w:val="277"/>
        </w:trPr>
        <w:tc>
          <w:tcPr>
            <w:tcW w:w="804" w:type="dxa"/>
          </w:tcPr>
          <w:p w:rsidR="00EA3705" w:rsidRPr="001F480C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1F480C" w:rsidRDefault="00EA3705" w:rsidP="0001687F">
            <w:pPr>
              <w:pStyle w:val="TableParagraph"/>
              <w:widowControl w:val="0"/>
              <w:autoSpaceDE w:val="0"/>
              <w:autoSpaceDN w:val="0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Попросить пациента несколько раз сжать кисть в кулак и разжать ее</w:t>
            </w:r>
          </w:p>
        </w:tc>
        <w:tc>
          <w:tcPr>
            <w:tcW w:w="4718" w:type="dxa"/>
          </w:tcPr>
          <w:p w:rsidR="00EA3705" w:rsidRPr="001F480C" w:rsidRDefault="00EA3705" w:rsidP="0001687F">
            <w:pPr>
              <w:pStyle w:val="TableParagraph"/>
              <w:widowControl w:val="0"/>
              <w:autoSpaceDE w:val="0"/>
              <w:autoSpaceDN w:val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«Сожмите</w:t>
            </w:r>
            <w:r w:rsidRPr="001F4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пожалуйста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 раз руку в кулак»</w:t>
            </w:r>
          </w:p>
        </w:tc>
      </w:tr>
      <w:tr w:rsidR="00EA3705" w:rsidRPr="001F480C" w:rsidTr="0001687F">
        <w:trPr>
          <w:trHeight w:val="277"/>
        </w:trPr>
        <w:tc>
          <w:tcPr>
            <w:tcW w:w="804" w:type="dxa"/>
          </w:tcPr>
          <w:p w:rsidR="00EA3705" w:rsidRPr="00DC07C6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AE7D05" w:rsidRDefault="00EA3705" w:rsidP="0001687F">
            <w:pPr>
              <w:pStyle w:val="TableParagraph"/>
              <w:widowControl w:val="0"/>
              <w:autoSpaceDE w:val="0"/>
              <w:autoSpaceDN w:val="0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D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Спросить у пациента о его самочувствии</w:t>
            </w:r>
          </w:p>
        </w:tc>
        <w:tc>
          <w:tcPr>
            <w:tcW w:w="4718" w:type="dxa"/>
          </w:tcPr>
          <w:p w:rsidR="00EA3705" w:rsidRPr="00AE7D05" w:rsidRDefault="00EA3705" w:rsidP="0001687F">
            <w:pPr>
              <w:pStyle w:val="TableParagraph"/>
              <w:widowControl w:val="0"/>
              <w:autoSpaceDE w:val="0"/>
              <w:autoSpaceDN w:val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</w:tc>
      </w:tr>
      <w:tr w:rsidR="00EA3705" w:rsidRPr="001F480C" w:rsidTr="0001687F">
        <w:trPr>
          <w:trHeight w:val="277"/>
        </w:trPr>
        <w:tc>
          <w:tcPr>
            <w:tcW w:w="804" w:type="dxa"/>
          </w:tcPr>
          <w:p w:rsidR="00EA3705" w:rsidRPr="001F480C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EA3705" w:rsidRPr="002A63F8" w:rsidRDefault="00EA3705" w:rsidP="0001687F">
            <w:pPr>
              <w:pStyle w:val="TableParagraph"/>
              <w:widowControl w:val="0"/>
              <w:autoSpaceDE w:val="0"/>
              <w:autoSpaceDN w:val="0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Попросить пациента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согнуть руку, удерживая</w:t>
            </w:r>
            <w:r w:rsidRPr="002A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салфетку у места инъекции 5 - 7 минут</w:t>
            </w:r>
            <w:r w:rsidRPr="002A63F8">
              <w:rPr>
                <w:lang w:val="ru-RU"/>
              </w:rPr>
              <w:t xml:space="preserve"> </w:t>
            </w:r>
          </w:p>
        </w:tc>
        <w:tc>
          <w:tcPr>
            <w:tcW w:w="4718" w:type="dxa"/>
          </w:tcPr>
          <w:p w:rsidR="00EA3705" w:rsidRPr="002A63F8" w:rsidRDefault="00EA3705" w:rsidP="0001687F">
            <w:pPr>
              <w:pStyle w:val="TableParagraph"/>
              <w:widowControl w:val="0"/>
              <w:autoSpaceDE w:val="0"/>
              <w:autoSpaceDN w:val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«Согните, пожалуйста, руку,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удерживая салфетку и подержите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ее, через 5-7 минут я ее заберу»,</w:t>
            </w:r>
          </w:p>
        </w:tc>
      </w:tr>
      <w:tr w:rsidR="00EA3705" w:rsidRPr="000B13E9" w:rsidTr="0001687F">
        <w:trPr>
          <w:trHeight w:val="277"/>
        </w:trPr>
        <w:tc>
          <w:tcPr>
            <w:tcW w:w="804" w:type="dxa"/>
          </w:tcPr>
          <w:p w:rsidR="00EA3705" w:rsidRPr="001154B0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6531AA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1AA">
              <w:rPr>
                <w:rFonts w:ascii="Times New Roman" w:hAnsi="Times New Roman"/>
                <w:sz w:val="24"/>
                <w:szCs w:val="24"/>
                <w:lang w:val="ru-RU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718" w:type="dxa"/>
          </w:tcPr>
          <w:p w:rsidR="00EA3705" w:rsidRPr="006531AA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«Признаков наружного кровотечения нет»</w:t>
            </w:r>
          </w:p>
        </w:tc>
      </w:tr>
      <w:tr w:rsidR="00EA3705" w:rsidRPr="000B13E9" w:rsidTr="0001687F">
        <w:trPr>
          <w:trHeight w:val="277"/>
        </w:trPr>
        <w:tc>
          <w:tcPr>
            <w:tcW w:w="804" w:type="dxa"/>
          </w:tcPr>
          <w:p w:rsidR="00EA3705" w:rsidRPr="004868A7" w:rsidRDefault="00EA3705" w:rsidP="0001687F">
            <w:pPr>
              <w:pStyle w:val="Table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EA3705" w:rsidRPr="006B6416" w:rsidRDefault="00EA3705" w:rsidP="0001687F">
            <w:pPr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718" w:type="dxa"/>
          </w:tcPr>
          <w:p w:rsidR="00EA3705" w:rsidRDefault="00EA3705" w:rsidP="0001687F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A3705" w:rsidRPr="006B6416" w:rsidRDefault="00EA3705" w:rsidP="0001687F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ли неприятные или болезненные ощущения в месте инъекции?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30564D" w:rsidRDefault="0030564D" w:rsidP="0030564D">
      <w:pPr>
        <w:pStyle w:val="a3"/>
        <w:ind w:left="0" w:firstLine="0"/>
        <w:rPr>
          <w:b/>
          <w:i/>
          <w:sz w:val="20"/>
          <w:szCs w:val="20"/>
        </w:rPr>
      </w:pPr>
    </w:p>
    <w:p w:rsidR="0030564D" w:rsidRPr="00C4073A" w:rsidRDefault="0030564D" w:rsidP="0030564D">
      <w:pPr>
        <w:pStyle w:val="a3"/>
        <w:ind w:left="0" w:firstLine="0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30564D" w:rsidRPr="00C4073A" w:rsidRDefault="0030564D" w:rsidP="0030564D">
      <w:pPr>
        <w:pStyle w:val="a3"/>
        <w:ind w:left="0" w:firstLine="0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E64E85" w:rsidRDefault="00E64E85"/>
    <w:sectPr w:rsidR="00E64E85" w:rsidSect="00D51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C91"/>
    <w:multiLevelType w:val="hybridMultilevel"/>
    <w:tmpl w:val="9B66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37B"/>
    <w:multiLevelType w:val="hybridMultilevel"/>
    <w:tmpl w:val="5CAC9EA2"/>
    <w:lvl w:ilvl="0" w:tplc="B4BE7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F0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17D2"/>
    <w:multiLevelType w:val="hybridMultilevel"/>
    <w:tmpl w:val="A35A269C"/>
    <w:lvl w:ilvl="0" w:tplc="79145926">
      <w:start w:val="6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6184"/>
    <w:multiLevelType w:val="hybridMultilevel"/>
    <w:tmpl w:val="B0FC6870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63708"/>
    <w:multiLevelType w:val="hybridMultilevel"/>
    <w:tmpl w:val="C088D714"/>
    <w:lvl w:ilvl="0" w:tplc="C2F02E5C">
      <w:start w:val="1"/>
      <w:numFmt w:val="decimal"/>
      <w:lvlText w:val="%1."/>
      <w:lvlJc w:val="left"/>
      <w:pPr>
        <w:ind w:left="1179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7ED"/>
    <w:rsid w:val="0000560D"/>
    <w:rsid w:val="000123AB"/>
    <w:rsid w:val="00086DD6"/>
    <w:rsid w:val="00107661"/>
    <w:rsid w:val="001245B6"/>
    <w:rsid w:val="001F0ED2"/>
    <w:rsid w:val="001F480C"/>
    <w:rsid w:val="002511D8"/>
    <w:rsid w:val="00262FC8"/>
    <w:rsid w:val="0027554F"/>
    <w:rsid w:val="002A63F8"/>
    <w:rsid w:val="002C3F9D"/>
    <w:rsid w:val="002D48BD"/>
    <w:rsid w:val="0030564D"/>
    <w:rsid w:val="00337AA8"/>
    <w:rsid w:val="003617ED"/>
    <w:rsid w:val="003C38C1"/>
    <w:rsid w:val="003D3C4F"/>
    <w:rsid w:val="0042401E"/>
    <w:rsid w:val="0043455B"/>
    <w:rsid w:val="00467CE4"/>
    <w:rsid w:val="00636FC6"/>
    <w:rsid w:val="00642627"/>
    <w:rsid w:val="00642E42"/>
    <w:rsid w:val="00680271"/>
    <w:rsid w:val="00696DAC"/>
    <w:rsid w:val="006A233C"/>
    <w:rsid w:val="006D5D43"/>
    <w:rsid w:val="006F47C6"/>
    <w:rsid w:val="007A6D5D"/>
    <w:rsid w:val="007E4A3E"/>
    <w:rsid w:val="00822955"/>
    <w:rsid w:val="008241A1"/>
    <w:rsid w:val="008B2A0D"/>
    <w:rsid w:val="008D4C17"/>
    <w:rsid w:val="008E0BB0"/>
    <w:rsid w:val="009A1856"/>
    <w:rsid w:val="009A3281"/>
    <w:rsid w:val="00A07058"/>
    <w:rsid w:val="00A263BC"/>
    <w:rsid w:val="00AB1E61"/>
    <w:rsid w:val="00AE7D05"/>
    <w:rsid w:val="00B73960"/>
    <w:rsid w:val="00BE25C0"/>
    <w:rsid w:val="00BE5DE2"/>
    <w:rsid w:val="00CA45E7"/>
    <w:rsid w:val="00CE0A27"/>
    <w:rsid w:val="00D378E0"/>
    <w:rsid w:val="00D513B1"/>
    <w:rsid w:val="00D60702"/>
    <w:rsid w:val="00D708F3"/>
    <w:rsid w:val="00D72EF3"/>
    <w:rsid w:val="00DC07C6"/>
    <w:rsid w:val="00DC42C5"/>
    <w:rsid w:val="00E257B0"/>
    <w:rsid w:val="00E35AE9"/>
    <w:rsid w:val="00E64E85"/>
    <w:rsid w:val="00EA3705"/>
    <w:rsid w:val="00EB70C0"/>
    <w:rsid w:val="00EC4A89"/>
    <w:rsid w:val="00F474BD"/>
    <w:rsid w:val="00FA7F91"/>
    <w:rsid w:val="00FB3CE9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7ED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17ED"/>
    <w:pPr>
      <w:ind w:left="154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17ED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3617ED"/>
    <w:pPr>
      <w:spacing w:before="120"/>
      <w:ind w:left="742" w:right="110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7ED"/>
    <w:rPr>
      <w:rFonts w:eastAsia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3617E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48BD"/>
    <w:pPr>
      <w:widowControl/>
      <w:autoSpaceDE/>
      <w:autoSpaceDN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2D48BD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BE5DE2"/>
    <w:pPr>
      <w:widowControl/>
      <w:autoSpaceDE/>
      <w:autoSpaceDN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A4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E7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Шефонька</cp:lastModifiedBy>
  <cp:revision>2</cp:revision>
  <cp:lastPrinted>2018-02-09T11:31:00Z</cp:lastPrinted>
  <dcterms:created xsi:type="dcterms:W3CDTF">2018-02-14T07:16:00Z</dcterms:created>
  <dcterms:modified xsi:type="dcterms:W3CDTF">2018-02-14T07:16:00Z</dcterms:modified>
</cp:coreProperties>
</file>