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2B" w:rsidRPr="00A71F2B" w:rsidRDefault="00A71F2B" w:rsidP="00A71F2B">
      <w:pPr>
        <w:spacing w:after="0" w:line="240" w:lineRule="auto"/>
        <w:rPr>
          <w:rFonts w:ascii="Times New Roman" w:eastAsia="Times New Roman" w:hAnsi="Times New Roman" w:cs="Times New Roman"/>
          <w:sz w:val="24"/>
          <w:szCs w:val="24"/>
        </w:rPr>
      </w:pPr>
    </w:p>
    <w:p w:rsidR="005C7F66" w:rsidRPr="005C7F66" w:rsidRDefault="005C7F66" w:rsidP="005B6637">
      <w:pPr>
        <w:keepNext/>
        <w:spacing w:before="100" w:beforeAutospacing="1" w:after="100" w:afterAutospacing="1" w:line="240" w:lineRule="auto"/>
        <w:rPr>
          <w:rFonts w:ascii="Times New Roman" w:eastAsia="Times New Roman" w:hAnsi="Times New Roman" w:cs="Times New Roman"/>
          <w:b/>
          <w:sz w:val="24"/>
          <w:szCs w:val="24"/>
        </w:rPr>
      </w:pPr>
      <w:r w:rsidRPr="005C7F66">
        <w:rPr>
          <w:rFonts w:ascii="Times New Roman" w:eastAsia="Times New Roman" w:hAnsi="Times New Roman" w:cs="Times New Roman"/>
          <w:b/>
          <w:sz w:val="24"/>
          <w:szCs w:val="24"/>
        </w:rPr>
        <w:t>ПМ 02 «УЧАСТИЕ ЛЕЕБНО-ДИАГНОСТИЧЕСКОМ И РЕАБИЛИТАЦИОННОМ ПРОЦЕССАХ»</w:t>
      </w:r>
    </w:p>
    <w:p w:rsidR="00A71F2B" w:rsidRPr="00A71F2B" w:rsidRDefault="005C7F66" w:rsidP="005B6637">
      <w:pPr>
        <w:keepNext/>
        <w:spacing w:before="100" w:beforeAutospacing="1" w:after="100" w:afterAutospacing="1" w:line="240" w:lineRule="auto"/>
        <w:rPr>
          <w:rFonts w:ascii="Times New Roman" w:eastAsia="Times New Roman" w:hAnsi="Times New Roman" w:cs="Times New Roman"/>
          <w:sz w:val="24"/>
          <w:szCs w:val="24"/>
        </w:rPr>
      </w:pPr>
      <w:r w:rsidRPr="005C7F66">
        <w:rPr>
          <w:rFonts w:ascii="Times New Roman" w:eastAsia="Times New Roman" w:hAnsi="Times New Roman" w:cs="Times New Roman"/>
          <w:b/>
          <w:sz w:val="24"/>
          <w:szCs w:val="24"/>
        </w:rPr>
        <w:t>МДК 02.01</w:t>
      </w:r>
      <w:r>
        <w:rPr>
          <w:rFonts w:ascii="Times New Roman" w:eastAsia="Times New Roman" w:hAnsi="Times New Roman" w:cs="Times New Roman"/>
          <w:b/>
          <w:sz w:val="24"/>
          <w:szCs w:val="24"/>
        </w:rPr>
        <w:t>.</w:t>
      </w:r>
      <w:r w:rsidR="00A71F2B" w:rsidRPr="00A71F2B">
        <w:rPr>
          <w:rFonts w:ascii="Times New Roman" w:eastAsia="Times New Roman" w:hAnsi="Times New Roman" w:cs="Times New Roman"/>
          <w:sz w:val="24"/>
          <w:szCs w:val="24"/>
        </w:rPr>
        <w:t> </w:t>
      </w:r>
      <w:r w:rsidR="00A71F2B" w:rsidRPr="00A71F2B">
        <w:rPr>
          <w:rFonts w:ascii="Times New Roman" w:eastAsia="Times New Roman" w:hAnsi="Times New Roman" w:cs="Times New Roman"/>
          <w:b/>
          <w:bCs/>
          <w:sz w:val="24"/>
          <w:szCs w:val="24"/>
        </w:rPr>
        <w:t xml:space="preserve">СЕСТРИНСКОЕ ДЕЛО В ТЕРАПИИ </w:t>
      </w:r>
    </w:p>
    <w:p w:rsidR="00A71F2B" w:rsidRDefault="00A71F2B" w:rsidP="00A71F2B">
      <w:pPr>
        <w:keepNext/>
        <w:spacing w:before="100" w:beforeAutospacing="1" w:after="100" w:afterAutospacing="1" w:line="240" w:lineRule="auto"/>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t>Проблемно-ситуационные задачи с эталонами ответов</w:t>
      </w:r>
      <w:r w:rsidR="005C7F66">
        <w:rPr>
          <w:rFonts w:ascii="Times New Roman" w:eastAsia="Times New Roman" w:hAnsi="Times New Roman" w:cs="Times New Roman"/>
          <w:b/>
          <w:bCs/>
          <w:sz w:val="24"/>
          <w:szCs w:val="24"/>
        </w:rPr>
        <w:t xml:space="preserve"> для подготовки студентов к </w:t>
      </w:r>
      <w:r w:rsidR="005C7F66">
        <w:rPr>
          <w:rFonts w:ascii="Times New Roman" w:eastAsia="Times New Roman" w:hAnsi="Times New Roman" w:cs="Times New Roman"/>
          <w:b/>
          <w:bCs/>
          <w:sz w:val="24"/>
          <w:szCs w:val="24"/>
        </w:rPr>
        <w:tab/>
        <w:t>квалификационному  экзамену для студентов 4 курса</w:t>
      </w:r>
      <w:r w:rsidR="005B6637">
        <w:rPr>
          <w:rFonts w:ascii="Times New Roman" w:eastAsia="Times New Roman" w:hAnsi="Times New Roman" w:cs="Times New Roman"/>
          <w:b/>
          <w:bCs/>
          <w:sz w:val="24"/>
          <w:szCs w:val="24"/>
        </w:rPr>
        <w:t>.</w:t>
      </w:r>
    </w:p>
    <w:p w:rsidR="005C7F66" w:rsidRPr="005C7F66" w:rsidRDefault="005C7F66" w:rsidP="00A71F2B">
      <w:pPr>
        <w:keepNext/>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(преподаватель Джанкезова Д.Р.)</w:t>
      </w:r>
    </w:p>
    <w:p w:rsidR="00A71F2B" w:rsidRPr="00A71F2B" w:rsidRDefault="00A71F2B" w:rsidP="005B6637">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1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пульмонологическом отделении находится пациентка С. 35 лет с диагнозом пневмония нижней доли правого легкого.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резкое повышение температуры, слабость, боли в правой половине грудной клетки, усиливающиеся при глубоком вдохе, кашель, одышку, выделение мокроты ржавого цвета. Заболела после переохлаждения. В домашних условиях принимала жаропонижающие препараты, но состояние быстро ухудшалось. Пациентка подавлена, в контакт вступает с трудом, выражает опасения за возможность остаться без работы.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тяжелое, температура 39,5</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 xml:space="preserve"> С. Лицо гиперемировано, на губах герпес. ЧДД 32 в мин. Правая половина грудной клетки отстает в акте дыхания, голосовое дрожание в нижних отделах правого легкого усилено, при перкуссии там же притупление, при аускультации крепитирующие хрипы. Пульс 110 уд./мин., ритмичный, слабого наполнения. АД 100/65 мм рт. ст., тоны сердца приглушены.</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Проведите инструктаж пациентки по сбору мокроты для исследования на бак. посев с определением чувствительности микрофлоры к антибактериальным препаратам и обучите пациентку правилам пользования карманной плевательницей.</w:t>
      </w:r>
    </w:p>
    <w:p w:rsidR="00A71F2B" w:rsidRPr="00A71F2B" w:rsidRDefault="00A71F2B" w:rsidP="00A71F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оксигенотерапии с применением носового катетера на фантоме.</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r w:rsidRPr="00A71F2B">
        <w:rPr>
          <w:rFonts w:ascii="Times New Roman" w:eastAsia="Times New Roman" w:hAnsi="Times New Roman" w:cs="Times New Roman"/>
          <w:sz w:val="24"/>
          <w:szCs w:val="24"/>
        </w:rPr>
        <w:t>: одышка, лихорадка, боль в грудной клетке, слабость, кашель с выделением мокроты.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r w:rsidRPr="00A71F2B">
        <w:rPr>
          <w:rFonts w:ascii="Times New Roman" w:eastAsia="Times New Roman" w:hAnsi="Times New Roman" w:cs="Times New Roman"/>
          <w:sz w:val="24"/>
          <w:szCs w:val="24"/>
        </w:rPr>
        <w:t xml:space="preserve"> риск развития тяжелой дыхательной недостаточности, сердечно-сосудистой недостаточности, плеврита, легочного кровотечения, абсцедирования.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Приоритетные</w:t>
      </w:r>
      <w:r w:rsidRPr="00A71F2B">
        <w:rPr>
          <w:rFonts w:ascii="Times New Roman" w:eastAsia="Times New Roman" w:hAnsi="Times New Roman" w:cs="Times New Roman"/>
          <w:sz w:val="24"/>
          <w:szCs w:val="24"/>
        </w:rPr>
        <w:t xml:space="preserve"> проблемы: лихорадка.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Краткосрочная цель: снижение температуры тела в течение 3-5 дней.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Долгосрочная цель: поддерживание в норме температуры тела к моменту выписки.</w:t>
      </w:r>
    </w:p>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560"/>
        <w:gridCol w:w="4650"/>
      </w:tblGrid>
      <w:tr w:rsidR="00A71F2B" w:rsidRPr="00A71F2B" w:rsidTr="005B6637">
        <w:tc>
          <w:tcPr>
            <w:tcW w:w="456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5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5B6637">
        <w:tc>
          <w:tcPr>
            <w:tcW w:w="456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Измерять температуру тела каждые 2-3 часа.</w:t>
            </w:r>
          </w:p>
        </w:tc>
        <w:tc>
          <w:tcPr>
            <w:tcW w:w="46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Контроль за температурой тела для ранней диагностики осложнений и оказания соответствующей помощи больному.</w:t>
            </w:r>
          </w:p>
        </w:tc>
      </w:tr>
      <w:tr w:rsidR="00A71F2B" w:rsidRPr="00A71F2B" w:rsidTr="005B6637">
        <w:tc>
          <w:tcPr>
            <w:tcW w:w="456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Согреть больную (теплые грелки к ногам, тепло укрыть больную, дать теплый сладкий чай).</w:t>
            </w:r>
          </w:p>
        </w:tc>
        <w:tc>
          <w:tcPr>
            <w:tcW w:w="46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Осуществляется в период падения температуры для согревания больной, уменьшения теплоотдачи.</w:t>
            </w:r>
          </w:p>
        </w:tc>
      </w:tr>
      <w:tr w:rsidR="00A71F2B" w:rsidRPr="00A71F2B" w:rsidTr="005B6637">
        <w:tc>
          <w:tcPr>
            <w:tcW w:w="456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Обеспечить витаминизированное питье (соки, теплый чай с лимоном, черной смородиной, настоем шиповника).</w:t>
            </w:r>
          </w:p>
        </w:tc>
        <w:tc>
          <w:tcPr>
            <w:tcW w:w="46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снижения интоксикации.</w:t>
            </w:r>
          </w:p>
        </w:tc>
      </w:tr>
      <w:tr w:rsidR="00A71F2B" w:rsidRPr="00A71F2B" w:rsidTr="005B6637">
        <w:tc>
          <w:tcPr>
            <w:tcW w:w="456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Орошать слизистую рта и губ водой, смазывать вазелиновым маслом, 20% р-ром буры в глицерине трещины на губах.</w:t>
            </w:r>
          </w:p>
        </w:tc>
        <w:tc>
          <w:tcPr>
            <w:tcW w:w="46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ликвидации сухости слизистой рта и губ.</w:t>
            </w:r>
          </w:p>
        </w:tc>
      </w:tr>
      <w:tr w:rsidR="00A71F2B" w:rsidRPr="00A71F2B" w:rsidTr="005B6637">
        <w:tc>
          <w:tcPr>
            <w:tcW w:w="456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Постоянно наблюдать за больной при бреде и галлюцинациях, сопровождающих повышение температуры.</w:t>
            </w:r>
          </w:p>
        </w:tc>
        <w:tc>
          <w:tcPr>
            <w:tcW w:w="46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травм.</w:t>
            </w:r>
          </w:p>
        </w:tc>
      </w:tr>
      <w:tr w:rsidR="00A71F2B" w:rsidRPr="00A71F2B" w:rsidTr="005B6637">
        <w:tc>
          <w:tcPr>
            <w:tcW w:w="456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Измерять АД и пульс, частоту дыхания.</w:t>
            </w:r>
          </w:p>
        </w:tc>
        <w:tc>
          <w:tcPr>
            <w:tcW w:w="46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тяжелой дыхательной и сердечной недостаточности.</w:t>
            </w:r>
          </w:p>
        </w:tc>
      </w:tr>
      <w:tr w:rsidR="00A71F2B" w:rsidRPr="00A71F2B" w:rsidTr="005B6637">
        <w:tc>
          <w:tcPr>
            <w:tcW w:w="456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Обеспечить смену нательного и постельного белья, туалет кожи.</w:t>
            </w:r>
          </w:p>
        </w:tc>
        <w:tc>
          <w:tcPr>
            <w:tcW w:w="46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нарушений выделительной функции кожи, профилактики пролежней.</w:t>
            </w:r>
          </w:p>
        </w:tc>
      </w:tr>
      <w:tr w:rsidR="00A71F2B" w:rsidRPr="00A71F2B" w:rsidTr="005B6637">
        <w:tc>
          <w:tcPr>
            <w:tcW w:w="456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Положить пузырь со льдом или холодный компресс на шею и голову при гипертермии.</w:t>
            </w:r>
          </w:p>
        </w:tc>
        <w:tc>
          <w:tcPr>
            <w:tcW w:w="46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снижения отечности мозга, предупреждения нарушений сознания, судорог и других осложнений со стороны ЦНС.</w:t>
            </w:r>
          </w:p>
        </w:tc>
      </w:tr>
      <w:tr w:rsidR="00A71F2B" w:rsidRPr="00A71F2B" w:rsidTr="005B6637">
        <w:tc>
          <w:tcPr>
            <w:tcW w:w="456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9. При критическом понижении температуры:</w:t>
            </w:r>
          </w:p>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приподнять ножной конец кровати, убрать подушку;</w:t>
            </w:r>
          </w:p>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вызвать врача;</w:t>
            </w:r>
          </w:p>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обложить теплыми грелками, укрыть, дать теплый чай;</w:t>
            </w:r>
          </w:p>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приготовить 10% р-р кофеина, 10% р-р сульфокамфокаина;</w:t>
            </w:r>
          </w:p>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сменить белье, протереть насухо.</w:t>
            </w:r>
          </w:p>
        </w:tc>
        <w:tc>
          <w:tcPr>
            <w:tcW w:w="46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острой сосудистой недостаточности.</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через 3-5 дней при правильном ведении температура больного снизилась без осложнений, цель достигнута.</w:t>
      </w:r>
    </w:p>
    <w:p w:rsidR="00A71F2B" w:rsidRPr="00A71F2B" w:rsidRDefault="00A71F2B" w:rsidP="005B6637">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lastRenderedPageBreak/>
        <w:t xml:space="preserve">Задача № 2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38 лет находится на стационарном лечении в пульмонологическом отделении с диагнозом экссудативный плеврит.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повышение температуры, одышку, боль и чувство тяжести в грудной клетке справа, сухой кашель, общую слабость, головную боль, нарушение сна. Считает себя больным 2 недели, ухудшение наступило в последние 2 дня: усилилась одышка, температура повысилась до 39</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 xml:space="preserve"> С, с ознобом и проливным потом. В окружающем пространстве ориентируется адекватно. Тревожен, депрессивен, жалуется на чувство страха, плохой сон. В контакт вступает с трудом, не верит в успех лечения, выражает опасение за свое здоровье.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сознание ясное, состояние тяжелое, больной лежит на правом боку. Кожные покровы чистые, бледные, влажные, цианоз носогубного треугольника. Дыхание поверхностное, ЧДД 40 в мин, правая половина грудной клетки отстает в акте дыхания.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Перкуторно ниже третьего ребра на задней поверхности грудной клетки определяется тупость. При аускультации дыхание справа не проводится. Пульс 120 уд./мин. АД 100/50 мм рт. ст.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Рентгенологически - справа ниже третьего ребра интенсивное затемнение с верхней косой границей, со смещением органов средостения влево.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5C7F66">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5C7F66">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Объясните пациенту необходимость проведения плевральной пункции и проведите беседу, направленную на создание психологического комфорта и уверенности пациента в благополучном исходе заболевания.</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одышка;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лихорадка;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нарушение сна;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беспокойство за исход лечения;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Потенциальные: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эмпиема плевры;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сепсис;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легочно-сердечная недостаточность.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одышка.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пациент отметит уменьшение одышки на 7-й день стационарного лечения.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пациент не предъявит жалоб на затруднения дыхания к моменту выписки.</w:t>
      </w:r>
    </w:p>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590"/>
        <w:gridCol w:w="4620"/>
      </w:tblGrid>
      <w:tr w:rsidR="00A71F2B" w:rsidRPr="00A71F2B" w:rsidTr="005C7F66">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5C7F66">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Обеспечить проведение оксигенотерапии.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купирования гипоксии.</w:t>
            </w:r>
          </w:p>
        </w:tc>
      </w:tr>
      <w:tr w:rsidR="00A71F2B" w:rsidRPr="00A71F2B" w:rsidTr="005C7F66">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Обеспечить психологическую подготовку больного к плевральной пункции.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страха перед процедурой.</w:t>
            </w:r>
          </w:p>
        </w:tc>
      </w:tr>
      <w:tr w:rsidR="00A71F2B" w:rsidRPr="00A71F2B" w:rsidTr="005C7F66">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Подготовить необходимые инструменты и медикаменты для проведения плевральной пункции.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уточнения диагноза и лечения.</w:t>
            </w:r>
          </w:p>
        </w:tc>
      </w:tr>
      <w:tr w:rsidR="00A71F2B" w:rsidRPr="00A71F2B" w:rsidTr="005C7F66">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Обеспечить регулярное проветривание палаты.</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притока свежего воздуха, уменьшения гипоксии.</w:t>
            </w:r>
          </w:p>
        </w:tc>
      </w:tr>
      <w:tr w:rsidR="00A71F2B" w:rsidRPr="00A71F2B" w:rsidTr="005C7F66">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Обеспечение обильного теплого витаминизированного питья больному.</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восполнения потерь жидкости, повышения иммунных сил организма.</w:t>
            </w:r>
          </w:p>
        </w:tc>
      </w:tr>
      <w:tr w:rsidR="00A71F2B" w:rsidRPr="00A71F2B" w:rsidTr="005C7F66">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Обучение пациента лечебной физкультуре с элементами дыхательной гимнастики.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спаечного процесса плевральной полости, осложнений.</w:t>
            </w:r>
          </w:p>
        </w:tc>
      </w:tr>
      <w:tr w:rsidR="00A71F2B" w:rsidRPr="00A71F2B" w:rsidTr="005C7F66">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Контроль за выполнением комплекса дыхательных упражнений пациента.</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эффективной микроциркуляции крови в легочной ткани.</w:t>
            </w:r>
          </w:p>
        </w:tc>
      </w:tr>
      <w:tr w:rsidR="00A71F2B" w:rsidRPr="00A71F2B" w:rsidTr="005C7F66">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Объяснить пациенту суть его заболевания, методы диагностики, лечения и профилактики осложнений и рецидивов заболевания.</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достижения полного взаимопонимания между медицинским персоналом и больным, улучшения сна, снижения тревоги, повышения уверенности в благоприятном исходе лечения.</w:t>
            </w:r>
          </w:p>
        </w:tc>
      </w:tr>
      <w:tr w:rsidR="00A71F2B" w:rsidRPr="00A71F2B" w:rsidTr="005C7F66">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9. Проведение лечебного массажа с элементами вибрации.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рассасывания экссудата, предупреждения спаек.</w:t>
            </w:r>
          </w:p>
        </w:tc>
      </w:tr>
      <w:tr w:rsidR="00A71F2B" w:rsidRPr="00A71F2B" w:rsidTr="005C7F66">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10. Проведение беседы с родственниками о рациональном питании.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защитных сил организма.</w:t>
            </w:r>
          </w:p>
        </w:tc>
      </w:tr>
      <w:tr w:rsidR="00A71F2B" w:rsidRPr="00A71F2B" w:rsidTr="005C7F66">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11. Наблюдение за внешним видом и состоянием пациента.</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осложнений и своевременного оказания неотложной помощи.</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пациент отмечает значительное улучшение и облегчение дыхания, демонстрирует знания по профилактике спаечного процесса в плевральной полости. Цель достигнута.</w:t>
      </w:r>
    </w:p>
    <w:p w:rsidR="00A71F2B" w:rsidRPr="00A71F2B" w:rsidRDefault="00A71F2B" w:rsidP="005C7F66">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lastRenderedPageBreak/>
        <w:t xml:space="preserve">Задача № 4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При флюорографическом осмотре у 35 летнего мужчины было найдено слева в подключичной зоне инфильтративное неоднородное затемнение, с нечеткими контурами, диаметром 3´4 см. Направлен в стационар с диагнозом инфильтративный туберкулез верхней доли левого легкого.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последнее время пациент стал замечать быструю утомляемость, слабость, потливость, особенно по ночам, небольшое покашливание, снижение аппетита. Этому состоянию не придавал значения и никуда не обращался. Пациент обеспокоен своим заболеванием, волнуется за здоровье жены и детей, боится лишиться работы.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удовлетворительное, имеется дефицит веса, температура 37,2</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 xml:space="preserve"> С, в легких слева в верхних отделах дыхание ослаблено, хрипов нет.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Проведите инструктаж пациента по сбору мокроты на БК и обучите его элементам соблюдения санитарно-гигиенического режима.</w:t>
      </w:r>
    </w:p>
    <w:p w:rsidR="00A71F2B" w:rsidRPr="00A71F2B" w:rsidRDefault="00A71F2B" w:rsidP="00A71F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в/к инъекции.</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Настоящие: </w:t>
      </w:r>
      <w:r w:rsidRPr="00A71F2B">
        <w:rPr>
          <w:rFonts w:ascii="Times New Roman" w:eastAsia="Times New Roman" w:hAnsi="Times New Roman" w:cs="Times New Roman"/>
          <w:sz w:val="24"/>
          <w:szCs w:val="24"/>
        </w:rPr>
        <w:t>слабость, утомляемость, потливость, небольшой кашель, лихорадка, тревога за исход болезни и здоровье близких.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r w:rsidRPr="00A71F2B">
        <w:rPr>
          <w:rFonts w:ascii="Times New Roman" w:eastAsia="Times New Roman" w:hAnsi="Times New Roman" w:cs="Times New Roman"/>
          <w:sz w:val="24"/>
          <w:szCs w:val="24"/>
        </w:rPr>
        <w:t>: прогрессирование заболевания с развитием осложнений: кровохарканье, плеврит, дыхательная недостаточность.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Приоритетные</w:t>
      </w:r>
      <w:r w:rsidRPr="00A71F2B">
        <w:rPr>
          <w:rFonts w:ascii="Times New Roman" w:eastAsia="Times New Roman" w:hAnsi="Times New Roman" w:cs="Times New Roman"/>
          <w:sz w:val="24"/>
          <w:szCs w:val="24"/>
        </w:rPr>
        <w:t>: слабость.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уменьшение слабости через 1 неделю.</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исчезновение слабости через 3 месяца, демонстрация пациентом знаний факторов риска, ведущих к обострению заболевания.</w:t>
      </w:r>
    </w:p>
    <w:tbl>
      <w:tblPr>
        <w:tblStyle w:val="a8"/>
        <w:tblW w:w="0" w:type="auto"/>
        <w:tblLook w:val="04A0"/>
      </w:tblPr>
      <w:tblGrid>
        <w:gridCol w:w="4710"/>
        <w:gridCol w:w="4500"/>
      </w:tblGrid>
      <w:tr w:rsidR="00A71F2B" w:rsidRPr="00A71F2B" w:rsidTr="005B6637">
        <w:tc>
          <w:tcPr>
            <w:tcW w:w="471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50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5B6637">
        <w:tc>
          <w:tcPr>
            <w:tcW w:w="471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Обеспечение достаточного ночного и дневного сна.</w:t>
            </w:r>
          </w:p>
        </w:tc>
        <w:tc>
          <w:tcPr>
            <w:tcW w:w="45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восстановления работоспособности, активации защитных сил</w:t>
            </w:r>
          </w:p>
        </w:tc>
      </w:tr>
      <w:tr w:rsidR="00A71F2B" w:rsidRPr="00A71F2B" w:rsidTr="005B6637">
        <w:tc>
          <w:tcPr>
            <w:tcW w:w="471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Обеспечение достаточного питания с повышенным содержанием белка, витаминов, микроэлементов.</w:t>
            </w:r>
          </w:p>
        </w:tc>
        <w:tc>
          <w:tcPr>
            <w:tcW w:w="45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защитных сил организма, повышения уровня специфических антител, активизации репаративных процессов.</w:t>
            </w:r>
          </w:p>
        </w:tc>
      </w:tr>
      <w:tr w:rsidR="00A71F2B" w:rsidRPr="00A71F2B" w:rsidTr="005B6637">
        <w:tc>
          <w:tcPr>
            <w:tcW w:w="471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Обеспечение доступа свежего воздуха в помещение, проветривание.</w:t>
            </w:r>
          </w:p>
        </w:tc>
        <w:tc>
          <w:tcPr>
            <w:tcW w:w="45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аэрации легких, ликвидации гипоксии.</w:t>
            </w:r>
          </w:p>
        </w:tc>
      </w:tr>
      <w:tr w:rsidR="00A71F2B" w:rsidRPr="00A71F2B" w:rsidTr="005B6637">
        <w:tc>
          <w:tcPr>
            <w:tcW w:w="471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4. Прогулки и умеренная физическая нагрузка на свежем воздухе.</w:t>
            </w:r>
          </w:p>
        </w:tc>
        <w:tc>
          <w:tcPr>
            <w:tcW w:w="45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аппетита, активизации защитных сил организма.</w:t>
            </w:r>
          </w:p>
        </w:tc>
      </w:tr>
      <w:tr w:rsidR="00A71F2B" w:rsidRPr="00A71F2B" w:rsidTr="005B6637">
        <w:tc>
          <w:tcPr>
            <w:tcW w:w="471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Контроль за выполнением комплекса дыхательных упражнений.</w:t>
            </w:r>
          </w:p>
        </w:tc>
        <w:tc>
          <w:tcPr>
            <w:tcW w:w="45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микроциркуляции в легких.</w:t>
            </w:r>
          </w:p>
        </w:tc>
      </w:tr>
      <w:tr w:rsidR="00A71F2B" w:rsidRPr="00A71F2B" w:rsidTr="005B6637">
        <w:tc>
          <w:tcPr>
            <w:tcW w:w="471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Проведение беседы с пациентом о необходимости медикаментозного лечения, объяснение правил приема препаратов и их побочных эффектов.</w:t>
            </w:r>
          </w:p>
        </w:tc>
        <w:tc>
          <w:tcPr>
            <w:tcW w:w="45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эффективности лечения, что приведет к ликвидации слабости.</w:t>
            </w:r>
          </w:p>
        </w:tc>
      </w:tr>
      <w:tr w:rsidR="00A71F2B" w:rsidRPr="00A71F2B" w:rsidTr="005B6637">
        <w:tc>
          <w:tcPr>
            <w:tcW w:w="471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Контроль за своевременной сдачей мокроты, крови для исследования, динамической Rh-графии.</w:t>
            </w:r>
          </w:p>
        </w:tc>
        <w:tc>
          <w:tcPr>
            <w:tcW w:w="45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эффективности лечения.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почувствует улучшение самочувствия, повысится физическая выносливость. Цель достигнута.</w:t>
      </w:r>
    </w:p>
    <w:p w:rsidR="00A71F2B" w:rsidRPr="00A71F2B" w:rsidRDefault="00A71F2B" w:rsidP="00657F19">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5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Н. 17 лет поступил на стационарное лечение в кардиологическое отделение с диагнозом ревматизм, активная фаза. Ревматический полиартрит.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повышение температуры до 37,8°С, боли в коленных, локтевых, лучезапястных суставах летучего характера, неприятные ощущения в области сердца, общую слабость, снижение аппетита. Больным себя считает в течение двух недель, заболевание связывает с перенесенной ангиной. Пациент плохо спит, тревожен, выражает беспокойство за исход болезни, боится остаться инвалидом.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средней тяжести, кожные покровы чистые, коленные, локтевые, лучезапястные суставы отечны, горячие на ощупь, болезненные, кожа над ними гиперемирована, движение в суставах не в полном объеме. В легких патологических изменений нет, ЧДД=18 в мин. Тоны сердца приглушены, ритмичны, пульс 92 уд./мин., АД=110/70 мм рт. ст.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Объясните пациенту необходимость соблюдения постельного режима. </w:t>
      </w:r>
    </w:p>
    <w:p w:rsidR="00A71F2B" w:rsidRPr="00A71F2B" w:rsidRDefault="00A71F2B" w:rsidP="00A71F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фантоме технику измерения АД.</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боли в суставах;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лихорадка;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неприятные ощущения в области сердца;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снижение аппетита;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слабость;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плохой сон;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формирование порока сердца;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ревмокардита;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сердечная недостаточность.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Приоритетной </w:t>
      </w:r>
      <w:r w:rsidRPr="00A71F2B">
        <w:rPr>
          <w:rFonts w:ascii="Times New Roman" w:eastAsia="Times New Roman" w:hAnsi="Times New Roman" w:cs="Times New Roman"/>
          <w:sz w:val="24"/>
          <w:szCs w:val="24"/>
        </w:rPr>
        <w:t>проблемой пациента являются боли в суставах.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xml:space="preserve"> пациент отметит снижение болей в суставах к концу 7-го дня стационарного лечения.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xml:space="preserve"> пациент отметит исчезновение болей и восстановление функции суставов к моменту выписки.</w:t>
      </w:r>
    </w:p>
    <w:tbl>
      <w:tblPr>
        <w:tblStyle w:val="a8"/>
        <w:tblW w:w="0" w:type="auto"/>
        <w:tblLook w:val="04A0"/>
      </w:tblPr>
      <w:tblGrid>
        <w:gridCol w:w="4590"/>
        <w:gridCol w:w="4590"/>
      </w:tblGrid>
      <w:tr w:rsidR="00A71F2B" w:rsidRPr="00A71F2B" w:rsidTr="00657F19">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Обеспечить лечебно-охранительный режим пациенту</w:t>
            </w:r>
          </w:p>
        </w:tc>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психоэмоционального комфорта и профилактики возможных осложнений заболевания</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Укрыть теплым одеялом, обеспечить его теплом</w:t>
            </w:r>
          </w:p>
        </w:tc>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болей</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Обеспечить пациенту обильное, витаминизированное питье (2–2,5 л)</w:t>
            </w:r>
          </w:p>
        </w:tc>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интоксикации и повышения защитных сил организма</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Ставить компрессы на область болезненных суставов по назначению врача</w:t>
            </w:r>
          </w:p>
        </w:tc>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воспаления</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Следить за диурезом пациента</w:t>
            </w:r>
          </w:p>
        </w:tc>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водно-электролитного баланса</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Следить за деятельностью кишечника</w:t>
            </w:r>
          </w:p>
        </w:tc>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запоров</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Осуществлять контроль за гемодинамикой пациента</w:t>
            </w:r>
          </w:p>
        </w:tc>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возможных осложнений</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Провести беседу с родными по обеспечению пациента питанием в соответствии с диетой № 10</w:t>
            </w:r>
          </w:p>
        </w:tc>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задержки жидкости в организме</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отмечает исчезновение болей, отеков, восстановление функций пораженных суставов, демонстрирует знания по профилактике ревматизма. Цель достигнута.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Студент демонстрирует правильный уровень общения с пациентом и аргументировано объясняет ему необходимость соблюдения постельного режима.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Студент демонстрирует на фантоме технику измерения артериального давления в соответствии с алгоритмом действий.</w:t>
      </w:r>
    </w:p>
    <w:p w:rsidR="00A71F2B" w:rsidRPr="00A71F2B" w:rsidRDefault="00A71F2B" w:rsidP="00657F19">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6                  </w:t>
      </w:r>
    </w:p>
    <w:p w:rsidR="00A71F2B" w:rsidRPr="00A71F2B" w:rsidRDefault="00A71F2B" w:rsidP="00657F19">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Пациент Б. 48 лет находится на стационарном лечении в гастроэнтерологическом отделении с диагнозом язвенная болезнь желудка, фаза обострения. Жалобы на сильные боли в эпигастральной области, возникающие через 30-60 минут после еды, отрыжку воздухом, иногда пищей, запоры, вздутие живота, наблюдалась однократная рвота цвета “кофейной гущи”. Больным считает себя в течении 1,5 лет, ухудшение, наступившее за последние 5 дней, больной связывает со стрессом.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удовлетворительное, сознание ясное, положение в постели активное. Кожные покровы бледные, подкожно-жировая клетчатка развита удовлетворительно. Пульс 64 уд./мин. АД 110/70 мм рт. ст, ЧДД 18 в мин. Язык обложен белым налетом, живот правильной формы, отмечается умеренное напряжение передней брюшной стенки в эпигастральной области. </w:t>
      </w:r>
    </w:p>
    <w:p w:rsidR="00A71F2B" w:rsidRPr="00A71F2B" w:rsidRDefault="00A71F2B" w:rsidP="00657F19">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Пациенту назначено исследование кала на скрытую кровь.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Объясните пациенту правило взятия кала на скрытую кровь. </w:t>
      </w:r>
    </w:p>
    <w:p w:rsidR="00A71F2B" w:rsidRPr="00A71F2B" w:rsidRDefault="00A71F2B" w:rsidP="00A71F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    Продемонстрируйте на фантоме технику проведения желудочного зондирования. </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боли в эпигастрии;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отрыжка;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запор;</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метеоризм;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плохой сон;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общая слабость.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риск развития осложнений (желудочное кровотечение, перфорация, пенетрация, стеноз привратника, малигнизация).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w:t>
      </w:r>
      <w:r w:rsidRPr="00A71F2B">
        <w:rPr>
          <w:rFonts w:ascii="Times New Roman" w:eastAsia="Times New Roman" w:hAnsi="Times New Roman" w:cs="Times New Roman"/>
          <w:b/>
          <w:bCs/>
          <w:i/>
          <w:iCs/>
          <w:sz w:val="24"/>
          <w:szCs w:val="24"/>
        </w:rPr>
        <w:t xml:space="preserve"> </w:t>
      </w:r>
      <w:r w:rsidRPr="00A71F2B">
        <w:rPr>
          <w:rFonts w:ascii="Times New Roman" w:eastAsia="Times New Roman" w:hAnsi="Times New Roman" w:cs="Times New Roman"/>
          <w:sz w:val="24"/>
          <w:szCs w:val="24"/>
        </w:rPr>
        <w:t>проблема пациента: боль в эпигастральной области.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пациент отмечает стихание боли к концу 7-го дня пребывания в стационаре.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xml:space="preserve"> пациент не предъявляет жалоб на боли в эпигастральной области к моменту выписки.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p>
    <w:tbl>
      <w:tblPr>
        <w:tblStyle w:val="a8"/>
        <w:tblW w:w="0" w:type="auto"/>
        <w:tblLook w:val="04A0"/>
      </w:tblPr>
      <w:tblGrid>
        <w:gridCol w:w="4590"/>
        <w:gridCol w:w="4620"/>
      </w:tblGrid>
      <w:tr w:rsidR="00A71F2B" w:rsidRPr="00A71F2B" w:rsidTr="00657F19">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Обеспечить лечебно-охранительный режим.</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психоэмоционального состояния пациента, профилактики желудочного кровотечение.</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Обеспечить питанием пациента в соответствии с диетой №1а.</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физического, химического и механического щажения слизистой желудка пациента.</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Обучить пациента правилам приема назначенных лекарственных средств.</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достижения полного взаимопонимания между медицинским персоналом и пациентом, и эффективности действия препаратов.</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Объяснить пациенту суть его заболевания, рассказать о современных методах диагностики, лечения и профилактики.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тревожного состояния, повышения уверенности в благоприятном исходе лечения.</w:t>
            </w:r>
          </w:p>
        </w:tc>
      </w:tr>
    </w:tbl>
    <w:p w:rsidR="00A71F2B" w:rsidRPr="00A71F2B" w:rsidRDefault="00A71F2B" w:rsidP="00A71F2B">
      <w:pPr>
        <w:pageBreakBefore/>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tbl>
      <w:tblPr>
        <w:tblStyle w:val="a8"/>
        <w:tblW w:w="0" w:type="auto"/>
        <w:tblLook w:val="04A0"/>
      </w:tblPr>
      <w:tblGrid>
        <w:gridCol w:w="4590"/>
        <w:gridCol w:w="4620"/>
      </w:tblGrid>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Обеспечить правильную подготовку пациента к ФГДС и желудочному зондированию.</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эффективности и точности диагностических процедур.</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Провести беседу с родственниками об обеспечении питания с достаточным содержанием витаминов, пищевых антацидов.</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иммунных сил организма, снижения активности желудочного сока.</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Наблюдать за внешним видом и состоянием пациента (пульс, АД, характер стула).</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раннего выявления и своевременного оказания неотложной помощи при осложнениях (кровотечение, перфорация).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больной отмечает исчезновение болей, демонстрирует знания по профилактике обострения язвенной болезни. Цель достигнута.</w:t>
      </w:r>
    </w:p>
    <w:p w:rsidR="00A71F2B" w:rsidRPr="00A71F2B" w:rsidRDefault="00A71F2B" w:rsidP="00657F19">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7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стационар поступил пациент Л. 25 лет с диагнозом язвенная болезнь 12-перстной кишки.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острые боли в эпигастральной области, возникающие через 3-4 часа после еды, нередко ночью, отрыжку кислым, изжогу, запоры, похудание. Аппетит сохранен. Больным себя считает около года, однако к врачам не обращался. Работа связана с нервным перенапряжением, много курит. Пациент обеспокоен состоянием своего здоровья, снижением трудоспособности.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общее состояние удовлетворительное. Кожные покровы бледные, подкожно-жировая клетчатка развита слабо.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живота выше пупка. Печень и селезенка не пальпируются.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Пациенту назначено исследование ФГДС.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Объясните пациенту характер предстоящей процедуры и подготовьте его к ней. </w:t>
      </w:r>
    </w:p>
    <w:p w:rsidR="00A71F2B" w:rsidRPr="00A71F2B" w:rsidRDefault="00A71F2B" w:rsidP="00A71F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постановки очистительной клизмы.</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r w:rsidRPr="00A71F2B">
        <w:rPr>
          <w:rFonts w:ascii="Times New Roman" w:eastAsia="Times New Roman" w:hAnsi="Times New Roman" w:cs="Times New Roman"/>
          <w:b/>
          <w:bCs/>
          <w:sz w:val="24"/>
          <w:szCs w:val="24"/>
        </w:rPr>
        <w:t xml:space="preserve">: </w:t>
      </w:r>
      <w:r w:rsidRPr="00A71F2B">
        <w:rPr>
          <w:rFonts w:ascii="Times New Roman" w:eastAsia="Times New Roman" w:hAnsi="Times New Roman" w:cs="Times New Roman"/>
          <w:sz w:val="24"/>
          <w:szCs w:val="24"/>
        </w:rPr>
        <w:t>боли в эпигастральной области, возникающие через 3-4 часа после еды, ночные боли, похудание, изжога, запоры.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Потенциальные:</w:t>
      </w:r>
      <w:r w:rsidRPr="00A71F2B">
        <w:rPr>
          <w:rFonts w:ascii="Times New Roman" w:eastAsia="Times New Roman" w:hAnsi="Times New Roman" w:cs="Times New Roman"/>
          <w:b/>
          <w:bCs/>
          <w:sz w:val="24"/>
          <w:szCs w:val="24"/>
        </w:rPr>
        <w:t xml:space="preserve"> </w:t>
      </w:r>
      <w:r w:rsidRPr="00A71F2B">
        <w:rPr>
          <w:rFonts w:ascii="Times New Roman" w:eastAsia="Times New Roman" w:hAnsi="Times New Roman" w:cs="Times New Roman"/>
          <w:sz w:val="24"/>
          <w:szCs w:val="24"/>
        </w:rPr>
        <w:t>кровотечения, пенетрация, перфорация.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w:t>
      </w:r>
      <w:r w:rsidRPr="00A71F2B">
        <w:rPr>
          <w:rFonts w:ascii="Times New Roman" w:eastAsia="Times New Roman" w:hAnsi="Times New Roman" w:cs="Times New Roman"/>
          <w:b/>
          <w:bCs/>
          <w:sz w:val="24"/>
          <w:szCs w:val="24"/>
        </w:rPr>
        <w:t xml:space="preserve"> </w:t>
      </w:r>
      <w:r w:rsidRPr="00A71F2B">
        <w:rPr>
          <w:rFonts w:ascii="Times New Roman" w:eastAsia="Times New Roman" w:hAnsi="Times New Roman" w:cs="Times New Roman"/>
          <w:sz w:val="24"/>
          <w:szCs w:val="24"/>
        </w:rPr>
        <w:t>проблема пациента: боли в эпигастральной области, возникающие через 3-4 часа после еды, нередко ночью.</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пациент отмечает уменьшение болей к концу недели.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пациент не предъявляет жалоб к моменту выписки.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590"/>
        <w:gridCol w:w="4620"/>
      </w:tblGrid>
      <w:tr w:rsidR="00A71F2B" w:rsidRPr="00A71F2B" w:rsidTr="00657F19">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Обеспечить удобное положение в постели.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облегчения состояния больного, для скорейшей регенерации язвы.</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Контролировать постельный режим.</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болей, профилактики кровотечения.</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Диета №1а, 1б, 1.</w:t>
            </w:r>
          </w:p>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Исключить соленое, острое, жареное, частое дробное питание малыми порциями.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исключения продуктов, вызывающих раздражение слизистой оболочки 12-ти перстной кишки.</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Провести беседу с родственниками об обеспечении рационального питания пациента.</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эффективного лечения.</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Беседа с пациентом о приеме и побочных эффектах антацидных препаратов.</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предотвращения побочных эффектов при приеме антацидов.</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отмечает значительное улучшение самочувствия, демонстрирует знания о мерах профилактики этого заболевания. Цель достигнута.</w:t>
      </w:r>
    </w:p>
    <w:p w:rsidR="00A71F2B" w:rsidRPr="00A71F2B" w:rsidRDefault="00A71F2B" w:rsidP="00657F19">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8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онкологическом отделении находится на стационарном лечении мужчина 48 лет с диагнозом рак желудка.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рвоту, слабость, отсутствие аппетита, отвращение к мясной пище, похудание, сильные боли в эпигастральной области, отрыжку, вздутие живота. Пациент адинамичен, подавлен, вступает в контакт с трудом, замкнут, испытывает чувство страха смерти.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тяжелое, температура 37,9</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С, кожные покровы бледные с землистым оттенком, больной резко истощен, при пальпации в эпигастральной области отмечаются болезненность и напряжение мышц передней брюшной стенки. Печень плотная, болезненная, бугристая, выступает на 5 см из-под края реберной дуги.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2.    Обучите родственников пациента уходу за онкологическим больным.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постановки питательной клизмы.</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r w:rsidRPr="00A71F2B">
        <w:rPr>
          <w:rFonts w:ascii="Times New Roman" w:eastAsia="Times New Roman" w:hAnsi="Times New Roman" w:cs="Times New Roman"/>
          <w:sz w:val="24"/>
          <w:szCs w:val="24"/>
        </w:rPr>
        <w:t xml:space="preserve"> боли в эпигастральной области, слабость, отсутствие аппетита, снижение массы тела, отрыжка, метеоризм, рвота., чувство страха смерти, опасение за будущее близких.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r w:rsidRPr="00A71F2B">
        <w:rPr>
          <w:rFonts w:ascii="Times New Roman" w:eastAsia="Times New Roman" w:hAnsi="Times New Roman" w:cs="Times New Roman"/>
          <w:sz w:val="24"/>
          <w:szCs w:val="24"/>
        </w:rPr>
        <w:t xml:space="preserve"> ухудшение состояния пациента, связанное с развитием острой сердечно-сосудистой недостаточности, желудочным кровотечением и перитонитом.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w:t>
      </w:r>
      <w:r w:rsidRPr="00A71F2B">
        <w:rPr>
          <w:rFonts w:ascii="Times New Roman" w:eastAsia="Times New Roman" w:hAnsi="Times New Roman" w:cs="Times New Roman"/>
          <w:sz w:val="24"/>
          <w:szCs w:val="24"/>
        </w:rPr>
        <w:t xml:space="preserve"> проблема пациента: сильные боли в эпигастральной области.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Цели:</w:t>
      </w:r>
      <w:r w:rsidRPr="00A71F2B">
        <w:rPr>
          <w:rFonts w:ascii="Times New Roman" w:eastAsia="Times New Roman" w:hAnsi="Times New Roman" w:cs="Times New Roman"/>
          <w:sz w:val="24"/>
          <w:szCs w:val="24"/>
        </w:rPr>
        <w:t xml:space="preserve"> краткосрочные и долгосрочные </w:t>
      </w:r>
      <w:r w:rsidRPr="00A71F2B">
        <w:rPr>
          <w:rFonts w:ascii="Times New Roman" w:eastAsia="Times New Roman" w:hAnsi="Times New Roman" w:cs="Times New Roman"/>
          <w:b/>
          <w:bCs/>
          <w:sz w:val="24"/>
          <w:szCs w:val="24"/>
        </w:rPr>
        <w:t>—</w:t>
      </w:r>
      <w:r w:rsidRPr="00A71F2B">
        <w:rPr>
          <w:rFonts w:ascii="Times New Roman" w:eastAsia="Times New Roman" w:hAnsi="Times New Roman" w:cs="Times New Roman"/>
          <w:sz w:val="24"/>
          <w:szCs w:val="24"/>
        </w:rPr>
        <w:t xml:space="preserve"> уменьшение интенсивности болей со дня поступления и к моменту выписки, адаптация к состоянию своего здоровья.</w:t>
      </w:r>
    </w:p>
    <w:tbl>
      <w:tblPr>
        <w:tblStyle w:val="a8"/>
        <w:tblW w:w="0" w:type="auto"/>
        <w:tblLook w:val="04A0"/>
      </w:tblPr>
      <w:tblGrid>
        <w:gridCol w:w="4590"/>
        <w:gridCol w:w="4620"/>
      </w:tblGrid>
      <w:tr w:rsidR="00A71F2B" w:rsidRPr="00A71F2B" w:rsidTr="00657F19">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Обеспечить пациенту покой, повышенное внимание, сочувствие.</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психологического комфорта.</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Следить за соблюдением постельного режима.</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физического покоя.</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Обеспечить пациенту высококалорийное, легкоусвояемое разно образное, богатое белками и витаминами питание.</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аппетита, улучшения пищеварения.</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Организовать кормление пациента в постели.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снижения потери веса и для компенсации потери белка и витаминов, для поддержания защитных сил организма.</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Помочь пациенту при физиологических отправлениях и гигиенических процедурах; осуществлять профилактику пролежней; своевременно менять постельное и нательное белье.</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поддержания гигиенических условий и профилактики осложнений.</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Обеспечить регулярное проветривание палаты и регулярную уборку.</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предотвращения возможных осложнений.</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Контролировать температуру, массу тела, пульс, АД, стул, внешний вид мочи.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и своевременной неотложной помощи в случае возникновения осложнений (сердечно-сосудистая недостаточность, кровотечение).</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Оказывать неотложную помощь при рвоте и желудочном кровотечении.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предотвращения аспирации рвотных масс.</w:t>
            </w:r>
          </w:p>
        </w:tc>
      </w:tr>
      <w:tr w:rsidR="00A71F2B" w:rsidRPr="00A71F2B" w:rsidTr="00657F19">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9. Обучить родственников уходу за онкологическим больным.</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пролежней, инфекционных осложнений, аспирации рвотных масс.</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Оценка:</w:t>
      </w:r>
      <w:r w:rsidRPr="00A71F2B">
        <w:rPr>
          <w:rFonts w:ascii="Times New Roman" w:eastAsia="Times New Roman" w:hAnsi="Times New Roman" w:cs="Times New Roman"/>
          <w:sz w:val="24"/>
          <w:szCs w:val="24"/>
        </w:rPr>
        <w:t xml:space="preserve"> пациент отметит улучшение самочувствия, снизится интенсивность болей. Цель достигнута.</w:t>
      </w:r>
    </w:p>
    <w:p w:rsidR="00A71F2B" w:rsidRPr="00A71F2B" w:rsidRDefault="00A71F2B" w:rsidP="000C3524">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9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С., 40 лет, поступила в стационар на лечение с диагнозом хронический холецистит, стадия обострения.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около 7 лет, ухудшение наступило в течение последней недели, которое связывает с приемом обильной, жирной пищи.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тревожна, депрессивна, жалуется на усталость, плохой сон. В контакт вступает с трудом, говорит, что не верит в успех лечения, выражает опасение за свое здоровье.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Симптомы Ортнера и Кера положительны. Пульс 84 уд./мин. АД 130/70 мм рт. ст., ЧДД 20 в мин.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Обучите её проведению тюбажа в домашних условиях. </w:t>
      </w:r>
    </w:p>
    <w:p w:rsidR="00A71F2B" w:rsidRPr="00A71F2B" w:rsidRDefault="00A71F2B" w:rsidP="00A71F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фантоме технику дуоденального зондирования.</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боли в правом подреберье;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горечь во рту;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нарушение сна;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беспокойство по поводу исхода заболевания.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осложнений (калькулёзный холецистит; перфорация желчного пузыря; эмпиема желчного пузыря; гангрена желчного пузыря).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Приоритетная </w:t>
      </w:r>
      <w:r w:rsidRPr="00A71F2B">
        <w:rPr>
          <w:rFonts w:ascii="Times New Roman" w:eastAsia="Times New Roman" w:hAnsi="Times New Roman" w:cs="Times New Roman"/>
          <w:sz w:val="24"/>
          <w:szCs w:val="24"/>
        </w:rPr>
        <w:t>проблема пациентки: боль в правом подреберье.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Краткосрочная цель:</w:t>
      </w:r>
      <w:r w:rsidRPr="00A71F2B">
        <w:rPr>
          <w:rFonts w:ascii="Times New Roman" w:eastAsia="Times New Roman" w:hAnsi="Times New Roman" w:cs="Times New Roman"/>
          <w:sz w:val="24"/>
          <w:szCs w:val="24"/>
        </w:rPr>
        <w:t xml:space="preserve"> пациентка отметит стихание болей к концу 7-го дня стационарного лечения.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пациентка не будет предъявлять жалоб на боли в правом подреберье к моменту выписки.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590"/>
        <w:gridCol w:w="4620"/>
      </w:tblGrid>
      <w:tr w:rsidR="00A71F2B" w:rsidRPr="00A71F2B" w:rsidTr="00F73445">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F7344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Обеспечение диеты № 5а.</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Максимально щадить желчный пузырь.</w:t>
            </w:r>
          </w:p>
        </w:tc>
      </w:tr>
      <w:tr w:rsidR="00A71F2B" w:rsidRPr="00A71F2B" w:rsidTr="00F7344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Беседа о сути её заболевания и современных методах его диагностики, лечения, профилактики. </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беспокойства за исход лечения, снятия тревоги за своё будущее.</w:t>
            </w:r>
          </w:p>
        </w:tc>
      </w:tr>
      <w:tr w:rsidR="00A71F2B" w:rsidRPr="00A71F2B" w:rsidTr="00F7344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Проведение беседы с пациенткой о подготовке к УЗИ ГБС и дуоденальному зондированию.</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эффективности лечебно-диагностических процедур.</w:t>
            </w:r>
          </w:p>
        </w:tc>
      </w:tr>
      <w:tr w:rsidR="00A71F2B" w:rsidRPr="00A71F2B" w:rsidTr="00F7344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Обучение правилам приема мезим-форте.</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эффективности действия лекарственного средства.</w:t>
            </w:r>
          </w:p>
        </w:tc>
      </w:tr>
      <w:tr w:rsidR="00A71F2B" w:rsidRPr="00A71F2B" w:rsidTr="00F7344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Проведение беседы с родственниками пациентки об обеспечении питания с ограничением жирных, соленых, жареных, копченых блюд.</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возникновения болевого синдрома.</w:t>
            </w:r>
          </w:p>
        </w:tc>
      </w:tr>
      <w:tr w:rsidR="00A71F2B" w:rsidRPr="00A71F2B" w:rsidTr="00F7344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Обучение пациентки методике проведения тюбажа.</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спазма желчных ходов, оттока желчи.</w:t>
            </w:r>
          </w:p>
        </w:tc>
      </w:tr>
      <w:tr w:rsidR="00A71F2B" w:rsidRPr="00A71F2B" w:rsidTr="00F7344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Наблюдение за состоянием и внешним видом пациентки.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и своевременного оказания неотложной помощи в случае возникновения осложнений.</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пациентка отмечает снижение интенсивности болевого приступа. Цель достигнута. </w:t>
      </w:r>
    </w:p>
    <w:p w:rsidR="00A71F2B" w:rsidRPr="00A71F2B" w:rsidRDefault="00A71F2B" w:rsidP="003A3543">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10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Р., 30 лет поступил в нефрологическое отделение с диагнозом обострение хронического пиелонефрита.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повышение температуры, тянущие боли в поясничной области, частое и болезненное мочеиспускание, общую слабость, головную боль, отсутствие аппетита. В анамнезе у пациента хронический пиелонефрит в течение 6 лет. Пациент беспокоен, тревожится за свое состояние, сомневается в успехе лечения.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температура 38,8°С. Состояние средней тяжести. Сознание ясное. Гиперемия лица. Кожные покровы чистые, подкожно-жировая клетчатка слабо развита. Пульс 98 уд./мин., напряжен, АД 150/95 мм рт. ст. Язык сухой, обложен белым налетом. Живот мягкий, безболезненный, симптом Пастернацкого положительный с обеих сторон.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Пациенту назначена экскреторная урография.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Задания</w:t>
      </w:r>
    </w:p>
    <w:p w:rsidR="00A71F2B" w:rsidRPr="00A71F2B" w:rsidRDefault="00A71F2B" w:rsidP="00A71F2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Объясните пациенту характер предстоящей процедуры и подготовки его к ней. </w:t>
      </w:r>
    </w:p>
    <w:p w:rsidR="00A71F2B" w:rsidRPr="00A71F2B" w:rsidRDefault="00A71F2B" w:rsidP="00A71F2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муляже технику катетеризации мочевого пузыря у мужчин.</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тянущие боли в пояснице, дизурия, повышение температуры, общая слабость, головная боль, отсутствие аппетита, неуверенность в благоприятном исходе заболевания, тревога о своем состоянии.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Приоритетной </w:t>
      </w:r>
      <w:r w:rsidRPr="00A71F2B">
        <w:rPr>
          <w:rFonts w:ascii="Times New Roman" w:eastAsia="Times New Roman" w:hAnsi="Times New Roman" w:cs="Times New Roman"/>
          <w:sz w:val="24"/>
          <w:szCs w:val="24"/>
        </w:rPr>
        <w:t>проблемой является частое, болезненное мочеиспускание (дизурия).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пациент отметит уменьшение дизурии к концу недели.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исчезновение дизурических явлений к моменту выписки пациента и демонстрация пациентом знаний факторов риска, ведущих к обострению заболевания.</w:t>
      </w:r>
    </w:p>
    <w:tbl>
      <w:tblPr>
        <w:tblW w:w="0" w:type="auto"/>
        <w:tblCellSpacing w:w="15" w:type="dxa"/>
        <w:tblCellMar>
          <w:top w:w="15" w:type="dxa"/>
          <w:left w:w="15" w:type="dxa"/>
          <w:bottom w:w="15" w:type="dxa"/>
          <w:right w:w="15" w:type="dxa"/>
        </w:tblCellMar>
        <w:tblLook w:val="04A0"/>
      </w:tblPr>
      <w:tblGrid>
        <w:gridCol w:w="4635"/>
        <w:gridCol w:w="4665"/>
      </w:tblGrid>
      <w:tr w:rsidR="00A71F2B" w:rsidRPr="00A71F2B" w:rsidTr="00A71F2B">
        <w:trPr>
          <w:tblCellSpacing w:w="15" w:type="dxa"/>
        </w:trPr>
        <w:tc>
          <w:tcPr>
            <w:tcW w:w="45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59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Обеспечение строгого постельного режима и покоя.</w:t>
            </w:r>
          </w:p>
        </w:tc>
        <w:tc>
          <w:tcPr>
            <w:tcW w:w="462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физической и эмоциональной нагрузки.</w:t>
            </w:r>
          </w:p>
        </w:tc>
      </w:tr>
      <w:tr w:rsidR="00A71F2B" w:rsidRPr="00A71F2B" w:rsidTr="00A71F2B">
        <w:trPr>
          <w:tblCellSpacing w:w="15" w:type="dxa"/>
        </w:trPr>
        <w:tc>
          <w:tcPr>
            <w:tcW w:w="459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Обеспечение диетическим питанием с ограничением поваренной соли (исключить из питания острое, соленое, копченое).</w:t>
            </w:r>
          </w:p>
        </w:tc>
        <w:tc>
          <w:tcPr>
            <w:tcW w:w="462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предотвращения отеков и уменьшения раздражения слизистой чашечно-лоханочной системы.</w:t>
            </w:r>
          </w:p>
        </w:tc>
      </w:tr>
    </w:tbl>
    <w:p w:rsidR="00A71F2B" w:rsidRPr="00A71F2B" w:rsidRDefault="00A71F2B" w:rsidP="00A71F2B">
      <w:pPr>
        <w:pageBreakBefore/>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tbl>
      <w:tblPr>
        <w:tblW w:w="0" w:type="auto"/>
        <w:tblCellSpacing w:w="15" w:type="dxa"/>
        <w:tblCellMar>
          <w:top w:w="15" w:type="dxa"/>
          <w:left w:w="15" w:type="dxa"/>
          <w:bottom w:w="15" w:type="dxa"/>
          <w:right w:w="15" w:type="dxa"/>
        </w:tblCellMar>
        <w:tblLook w:val="04A0"/>
      </w:tblPr>
      <w:tblGrid>
        <w:gridCol w:w="4635"/>
        <w:gridCol w:w="4665"/>
      </w:tblGrid>
      <w:tr w:rsidR="00A71F2B" w:rsidRPr="00A71F2B" w:rsidTr="00A71F2B">
        <w:trPr>
          <w:tblCellSpacing w:w="15" w:type="dxa"/>
        </w:trPr>
        <w:tc>
          <w:tcPr>
            <w:tcW w:w="45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Наблюдение за внешним видом и состоянием пациента (пульс, АД, ЧДД).</w:t>
            </w:r>
          </w:p>
        </w:tc>
        <w:tc>
          <w:tcPr>
            <w:tcW w:w="462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и своевременного оказания неотложной помощи в случае возникновения осложнений.</w:t>
            </w:r>
          </w:p>
        </w:tc>
      </w:tr>
      <w:tr w:rsidR="00A71F2B" w:rsidRPr="00A71F2B" w:rsidTr="00A71F2B">
        <w:trPr>
          <w:tblCellSpacing w:w="15" w:type="dxa"/>
        </w:trPr>
        <w:tc>
          <w:tcPr>
            <w:tcW w:w="459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Обеспечение пациента обильным питьем до 2-2,5 л в сутки (минеральная вода, клюквенный морс, настой шиповника)</w:t>
            </w:r>
          </w:p>
        </w:tc>
        <w:tc>
          <w:tcPr>
            <w:tcW w:w="462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форсированного диуреза способствующего купированию воспалительного процесса.</w:t>
            </w:r>
          </w:p>
        </w:tc>
      </w:tr>
      <w:tr w:rsidR="00A71F2B" w:rsidRPr="00A71F2B" w:rsidTr="00A71F2B">
        <w:trPr>
          <w:tblCellSpacing w:w="15" w:type="dxa"/>
        </w:trPr>
        <w:tc>
          <w:tcPr>
            <w:tcW w:w="459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Обеспечение личной гигиены пациента (смена белья, подмывание).</w:t>
            </w:r>
          </w:p>
        </w:tc>
        <w:tc>
          <w:tcPr>
            <w:tcW w:w="462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комфорта пациенту и профилактики вторичной инфекции.</w:t>
            </w:r>
          </w:p>
        </w:tc>
      </w:tr>
      <w:tr w:rsidR="00A71F2B" w:rsidRPr="00A71F2B" w:rsidTr="00A71F2B">
        <w:trPr>
          <w:tblCellSpacing w:w="15" w:type="dxa"/>
        </w:trPr>
        <w:tc>
          <w:tcPr>
            <w:tcW w:w="459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Обеспечение пациента предметами ухода (утка, грелка).</w:t>
            </w:r>
          </w:p>
        </w:tc>
        <w:tc>
          <w:tcPr>
            <w:tcW w:w="462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обеспечения комфортного состояния пациенту и уменьшения болей.</w:t>
            </w:r>
          </w:p>
        </w:tc>
      </w:tr>
      <w:tr w:rsidR="00A71F2B" w:rsidRPr="00A71F2B" w:rsidTr="00A71F2B">
        <w:trPr>
          <w:tblCellSpacing w:w="15" w:type="dxa"/>
        </w:trPr>
        <w:tc>
          <w:tcPr>
            <w:tcW w:w="459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Проведение беседы с родственниками об обеспечении полноценного и диетического питания с усиленным питьевым режимом.</w:t>
            </w:r>
          </w:p>
        </w:tc>
        <w:tc>
          <w:tcPr>
            <w:tcW w:w="462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иммунитета и защитных сил организма пациента.</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отмечает значительное улучшение состояния, боли в поясничной области исчезли, дизурических явления отсутствуют. Цель достигнута.</w:t>
      </w:r>
    </w:p>
    <w:p w:rsidR="00A71F2B" w:rsidRPr="00A71F2B" w:rsidRDefault="00A71F2B" w:rsidP="003A3543">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11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стационар поступила пациентка 30 лет с диагнозом железодефицитная анемия.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слабость, быструю утомляемость, одышку при движении, сердцебиение, отсутствие аппетита, иногда появляется желание есть мел. Менструация с 12 лет, обильная в течение недели. Пациентка раздражительна, пассивна, малоразговорчива.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бледность и сухость кожных покровов, волосы тусклые, секутся, ногти ломкие с поперечной исчерченностью, ложкообразной формы. Границы сердца не изменены. При аускультации - систолический шум на верхушке сердца. Пульс 92 уд./мин. АД 100/60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Анализ крови:</w:t>
      </w:r>
      <w:r w:rsidRPr="00A71F2B">
        <w:rPr>
          <w:rFonts w:ascii="Times New Roman" w:eastAsia="Times New Roman" w:hAnsi="Times New Roman" w:cs="Times New Roman"/>
          <w:sz w:val="24"/>
          <w:szCs w:val="24"/>
        </w:rPr>
        <w:t xml:space="preserve"> Нв - 75 г/л, эритроциты 3,9´10</w:t>
      </w:r>
      <w:r w:rsidRPr="00A71F2B">
        <w:rPr>
          <w:rFonts w:ascii="Times New Roman" w:eastAsia="Times New Roman" w:hAnsi="Times New Roman" w:cs="Times New Roman"/>
          <w:sz w:val="24"/>
          <w:szCs w:val="24"/>
          <w:vertAlign w:val="superscript"/>
        </w:rPr>
        <w:t>12</w:t>
      </w:r>
      <w:r w:rsidRPr="00A71F2B">
        <w:rPr>
          <w:rFonts w:ascii="Times New Roman" w:eastAsia="Times New Roman" w:hAnsi="Times New Roman" w:cs="Times New Roman"/>
          <w:sz w:val="24"/>
          <w:szCs w:val="24"/>
        </w:rPr>
        <w:t xml:space="preserve"> /л, цветной показатель 0,8, лейкоциты - 4,5´10</w:t>
      </w:r>
      <w:r w:rsidRPr="00A71F2B">
        <w:rPr>
          <w:rFonts w:ascii="Times New Roman" w:eastAsia="Times New Roman" w:hAnsi="Times New Roman" w:cs="Times New Roman"/>
          <w:sz w:val="24"/>
          <w:szCs w:val="24"/>
          <w:vertAlign w:val="superscript"/>
        </w:rPr>
        <w:t xml:space="preserve">9 </w:t>
      </w:r>
      <w:r w:rsidRPr="00A71F2B">
        <w:rPr>
          <w:rFonts w:ascii="Times New Roman" w:eastAsia="Times New Roman" w:hAnsi="Times New Roman" w:cs="Times New Roman"/>
          <w:sz w:val="24"/>
          <w:szCs w:val="24"/>
        </w:rPr>
        <w:t>/л, СОЭ 20 мм/час.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Обучите пациентку правилам приема препаратов железа, объясните возможные побочные эффекты.</w:t>
      </w:r>
    </w:p>
    <w:p w:rsidR="00A71F2B" w:rsidRPr="00A71F2B" w:rsidRDefault="00A71F2B" w:rsidP="00A71F2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сбор системы для в/в вливаний.</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Настоящие:</w:t>
      </w:r>
      <w:r w:rsidRPr="00A71F2B">
        <w:rPr>
          <w:rFonts w:ascii="Times New Roman" w:eastAsia="Times New Roman" w:hAnsi="Times New Roman" w:cs="Times New Roman"/>
          <w:sz w:val="24"/>
          <w:szCs w:val="24"/>
        </w:rPr>
        <w:t xml:space="preserve"> слабость, утомляемость, одышка, сердцебиение, отсутствие и извращение аппетита.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r w:rsidRPr="00A71F2B">
        <w:rPr>
          <w:rFonts w:ascii="Times New Roman" w:eastAsia="Times New Roman" w:hAnsi="Times New Roman" w:cs="Times New Roman"/>
          <w:sz w:val="24"/>
          <w:szCs w:val="24"/>
        </w:rPr>
        <w:t xml:space="preserve"> риск нарушения сердечной деятельности, риск развития инвалидности.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w:t>
      </w:r>
      <w:r w:rsidRPr="00A71F2B">
        <w:rPr>
          <w:rFonts w:ascii="Times New Roman" w:eastAsia="Times New Roman" w:hAnsi="Times New Roman" w:cs="Times New Roman"/>
          <w:sz w:val="24"/>
          <w:szCs w:val="24"/>
        </w:rPr>
        <w:t xml:space="preserve"> отсутствие аппетита и извращение вкуса.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xml:space="preserve"> - улучшение аппетита в течение одной недели.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xml:space="preserve"> - восстановление аппетита ко дню выписки.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590"/>
        <w:gridCol w:w="4620"/>
      </w:tblGrid>
      <w:tr w:rsidR="00A71F2B" w:rsidRPr="00A71F2B" w:rsidTr="003A3543">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Обеспечение диетического питания с повышенным содержанием железа.</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ликвидация дефицита железа в пище.</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Беседа с пациенткой и ее родственниками о продуктах, содержащих железо.</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эффективного лечения заболевания, восполнения дефицита железа в организме.</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Обеспечение пациентки свежим воздухом, проветривание помещений, прогулки на воздухе.</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лучшей оксигенации крови и стимуляции кроветворения, повышения аппетита.</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Рекомендация по приему горечей.</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стимуляции аппетита и желудочной секреции.</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Наблюдение за внешним видом, состоянием пациентки, пульсом, АД,ЧДД.</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осложнений со стороны сердечно-сосудистой системы.</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Контроль за деятельностью кишечника, недопущение запоров при приеме лекарственных препаратов.</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Предупреждение запоров при приеме препаратов железа.</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Уход за полостью рта при приеме препаратов железа и соляной кислоты.</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Предупреждение разрушения и потери зубов при использовании препаратов железа и соляной кислоты.</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у пациентки появляется аппетит, пациентка соблюдает назначенную диету и режим, знает правила приема лекарств.</w:t>
      </w:r>
    </w:p>
    <w:p w:rsidR="00A71F2B" w:rsidRPr="00A71F2B" w:rsidRDefault="00A71F2B" w:rsidP="000C3524">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12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35 лет, находится на стационарном лечении в эндокринологическом отделении с диагнозом сахарный диабет I типа.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сухость во рту, жажду, учащенное мочеиспускание, зуд кожных покровов, общую слабость.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окружающем пространстве ориентируется адекватно. Тревожен, плохо спит, не верит в успех лечения, выражает опасение за свое будущее.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средней тяжести, кожные покровы бледные, сухие со следами расчесов, подкожно-жировая клетчатка выражена слабо. Язык сухой. Пульс 88 уд./мин., АД 140/90 мм рт. ст., ЧДД 16 в мин.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Объяснить пациенту правила сбора мочи на сахар. </w:t>
      </w:r>
    </w:p>
    <w:p w:rsidR="00A71F2B" w:rsidRPr="00A71F2B" w:rsidRDefault="00A71F2B" w:rsidP="00A71F2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введения инсулина п/к.</w:t>
      </w:r>
    </w:p>
    <w:p w:rsidR="00A71F2B" w:rsidRPr="00A71F2B" w:rsidRDefault="00A71F2B" w:rsidP="00A71F2B">
      <w:pPr>
        <w:keepNext/>
        <w:pageBreakBefore/>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жажда;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полиурия;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учащенное мочеиспускание;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кожный зуд;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слабость;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опасение за исход заболевания;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гипо- и гипергликемической ком;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диабетической стопы;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ретинопатии.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Из перечисленных проблем пациента </w:t>
      </w:r>
      <w:r w:rsidRPr="00A71F2B">
        <w:rPr>
          <w:rFonts w:ascii="Times New Roman" w:eastAsia="Times New Roman" w:hAnsi="Times New Roman" w:cs="Times New Roman"/>
          <w:i/>
          <w:iCs/>
          <w:sz w:val="24"/>
          <w:szCs w:val="24"/>
        </w:rPr>
        <w:t>приоритетной</w:t>
      </w:r>
      <w:r w:rsidRPr="00A71F2B">
        <w:rPr>
          <w:rFonts w:ascii="Times New Roman" w:eastAsia="Times New Roman" w:hAnsi="Times New Roman" w:cs="Times New Roman"/>
          <w:sz w:val="24"/>
          <w:szCs w:val="24"/>
        </w:rPr>
        <w:t xml:space="preserve"> является жажда.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xml:space="preserve"> пациент отметит уменьшение жажды после введения инсулина.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xml:space="preserve"> у пациента исчезнет жажда, полиурия, кожный зуд в результате коррекции дозы инсулина.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590"/>
        <w:gridCol w:w="4620"/>
      </w:tblGrid>
      <w:tr w:rsidR="00A71F2B" w:rsidRPr="00A71F2B" w:rsidTr="003A3543">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Обеспечить питание согласно диете №9.</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нормализации углеводного обмена.</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Обеспечить пациенту лечебно-охранительный режим.</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психоэмоционального напряжения, тревоги, своевременной самодиагностики прекомы.</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Провести беседу с пациентом о сути его болезни.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активного участия пациента в лечении.</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Обеспечить контроль за уровнем сахара в крови и моче.</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коррекции дозы инсулина.</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Обеспечить гигиенический уход за кожными покровами.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присоединения инфекций.</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Провести обучение больного правилам выполнения инъекций инсулина.</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лечения заболевания и профилактики осложнений на амбулаторном этапе.</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7. Осуществлять наблюдение за состоянием и внешним видом пациента </w:t>
            </w:r>
            <w:r w:rsidRPr="00A71F2B">
              <w:rPr>
                <w:rFonts w:ascii="Times New Roman" w:eastAsia="Times New Roman" w:hAnsi="Times New Roman" w:cs="Times New Roman"/>
                <w:sz w:val="24"/>
                <w:szCs w:val="24"/>
              </w:rPr>
              <w:lastRenderedPageBreak/>
              <w:t>(пульс, АД, ЧДД, состояние сознания).</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Для своевременного выявления осложнений и оказания неотложной </w:t>
            </w:r>
            <w:r w:rsidRPr="00A71F2B">
              <w:rPr>
                <w:rFonts w:ascii="Times New Roman" w:eastAsia="Times New Roman" w:hAnsi="Times New Roman" w:cs="Times New Roman"/>
                <w:sz w:val="24"/>
                <w:szCs w:val="24"/>
              </w:rPr>
              <w:lastRenderedPageBreak/>
              <w:t>помощи при прекоматозном состоянии.</w:t>
            </w:r>
          </w:p>
        </w:tc>
      </w:tr>
      <w:tr w:rsidR="00A71F2B" w:rsidRPr="00A71F2B" w:rsidTr="003A3543">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8. Провести беседу с пациентом и его родственниками о питании в соответствии с диетой № 9.</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нормализации углеводного обмена и профилактики возможных осложнений.</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пациент отмечает значительное улучшение общего состояния; продемонстрирует знания о своей болезни, возможных осложнений и диете. Цель достигнута.</w:t>
      </w:r>
    </w:p>
    <w:p w:rsidR="00A71F2B" w:rsidRPr="00A71F2B" w:rsidRDefault="00A71F2B" w:rsidP="000C3524">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13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эндокринологическом отделении находится пациентка 46 лет с диагнозом гипотиреоз (микседема).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Общение затруднено, т.к. пациентка заторможена, речь её медленная, голос низкий. Жалобы на быструю утомляемость, снижение работоспособности, сонливость. В последнее время снижен интерес к окружающему (происходящему), отмечается увеличение массы тела, ломкость ногтей, сухость кожи.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Температура 35,6° С. Состояние пациентки средней тяжести. Кожа сухая, подкожно-жировой слой выражен избыточно. Лицо бледное, одутловатое. Тоны сердца приглушены, АД 100/70 мм рт. ст., пульс 56 уд./мин., ритмичный, ЧДД 16 в мин.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Пациентке назначена заместительная терапия гормонами щитовидной железы.</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0C3524" w:rsidRDefault="00A71F2B" w:rsidP="000C3524">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0C3524">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Обучите пациентку приему назначенных лекарственных препаратов и ознакомьте с возможными побочными эффектами</w:t>
      </w:r>
    </w:p>
    <w:p w:rsidR="00A71F2B" w:rsidRPr="00A71F2B" w:rsidRDefault="00A71F2B" w:rsidP="000C3524">
      <w:pPr>
        <w:spacing w:before="100" w:beforeAutospacing="1" w:after="100" w:afterAutospacing="1" w:line="240" w:lineRule="auto"/>
        <w:ind w:left="720"/>
        <w:rPr>
          <w:rFonts w:ascii="Times New Roman" w:eastAsia="Times New Roman" w:hAnsi="Times New Roman" w:cs="Times New Roman"/>
          <w:sz w:val="24"/>
          <w:szCs w:val="24"/>
        </w:rPr>
      </w:pP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снижение работоспособности;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апатия (снижение интереса к жизненным проявлениям);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сонливость;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увеличение массы тела;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утомляемость.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Потенциальные:</w:t>
      </w:r>
      <w:r w:rsidRPr="00A71F2B">
        <w:rPr>
          <w:rFonts w:ascii="Times New Roman" w:eastAsia="Times New Roman" w:hAnsi="Times New Roman" w:cs="Times New Roman"/>
          <w:b/>
          <w:bCs/>
          <w:sz w:val="24"/>
          <w:szCs w:val="24"/>
        </w:rPr>
        <w:t xml:space="preserve"> </w:t>
      </w:r>
      <w:r w:rsidRPr="00A71F2B">
        <w:rPr>
          <w:rFonts w:ascii="Times New Roman" w:eastAsia="Times New Roman" w:hAnsi="Times New Roman" w:cs="Times New Roman"/>
          <w:sz w:val="24"/>
          <w:szCs w:val="24"/>
        </w:rPr>
        <w:t>риск возникновения</w:t>
      </w:r>
      <w:r w:rsidRPr="00A71F2B">
        <w:rPr>
          <w:rFonts w:ascii="Times New Roman" w:eastAsia="Times New Roman" w:hAnsi="Times New Roman" w:cs="Times New Roman"/>
          <w:b/>
          <w:bCs/>
          <w:sz w:val="24"/>
          <w:szCs w:val="24"/>
        </w:rPr>
        <w:t xml:space="preserve"> </w:t>
      </w:r>
      <w:r w:rsidRPr="00A71F2B">
        <w:rPr>
          <w:rFonts w:ascii="Times New Roman" w:eastAsia="Times New Roman" w:hAnsi="Times New Roman" w:cs="Times New Roman"/>
          <w:sz w:val="24"/>
          <w:szCs w:val="24"/>
        </w:rPr>
        <w:t>миокардиодистрофии, снижение интеллекта, памяти.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w:t>
      </w:r>
      <w:r w:rsidRPr="00A71F2B">
        <w:rPr>
          <w:rFonts w:ascii="Times New Roman" w:eastAsia="Times New Roman" w:hAnsi="Times New Roman" w:cs="Times New Roman"/>
          <w:b/>
          <w:bCs/>
          <w:sz w:val="24"/>
          <w:szCs w:val="24"/>
        </w:rPr>
        <w:t xml:space="preserve"> </w:t>
      </w:r>
      <w:r w:rsidRPr="00A71F2B">
        <w:rPr>
          <w:rFonts w:ascii="Times New Roman" w:eastAsia="Times New Roman" w:hAnsi="Times New Roman" w:cs="Times New Roman"/>
          <w:sz w:val="24"/>
          <w:szCs w:val="24"/>
        </w:rPr>
        <w:t>апатия</w:t>
      </w:r>
      <w:r w:rsidRPr="00A71F2B">
        <w:rPr>
          <w:rFonts w:ascii="Times New Roman" w:eastAsia="Times New Roman" w:hAnsi="Times New Roman" w:cs="Times New Roman"/>
          <w:b/>
          <w:bCs/>
          <w:sz w:val="24"/>
          <w:szCs w:val="24"/>
        </w:rPr>
        <w:t xml:space="preserve"> </w:t>
      </w:r>
      <w:r w:rsidRPr="00A71F2B">
        <w:rPr>
          <w:rFonts w:ascii="Times New Roman" w:eastAsia="Times New Roman" w:hAnsi="Times New Roman" w:cs="Times New Roman"/>
          <w:sz w:val="24"/>
          <w:szCs w:val="24"/>
        </w:rPr>
        <w:t>(потеря интереса к окружающему).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повысить интерес к окружающему после курса лечения.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590"/>
        <w:gridCol w:w="4620"/>
      </w:tblGrid>
      <w:tr w:rsidR="00A71F2B" w:rsidRPr="00A71F2B" w:rsidTr="000F3AD5">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Создать лечебно-охранительный режим.</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психического и эмоционального покоя.</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Провести беседу с пациенткой и родственниками о сущности заболевания, лечения и ухода.</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прогрессирования заболевания.</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Организовать досуг пациентки</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поднятия эмоционального тонуса.</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4. Контролировать физиологические отправления </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функции кишечника профилактики запора</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5. Регулярно измерять АД, подсчитывать пульс, ЧДД, взвешивать пациентку </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осуществления контроля за эффективностью лечения</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6. Осуществлять гигиенические мероприятия по уходу за кожей, волосами </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заболеваний кожи облысения пациентки</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Регулярно выполнять назначения врача</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эффективного лечения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у пациентки отмечается повышение жизненного интереса, активности. Цель достигнута.</w:t>
      </w:r>
    </w:p>
    <w:p w:rsidR="00A71F2B" w:rsidRPr="00A71F2B" w:rsidRDefault="00A71F2B" w:rsidP="000F3AD5">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14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эндокринологическом отделении на стационарном лечении находится пациентка М. 38 лет с диагнозом диффузный токсический зоб.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сердцебиение, потливость, чувство жара, слабость, дрожание пальцев рук, похудание, раздражительность, плаксивость, нарушение сна, снижение трудоспособности. Пациентка раздражительна по мелочам, суетлива.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средней тяжести, кожные покровы влажные и горячие на ощупь, отмечается тремор конечностей и экзофтальм, щитовидная железа увеличена (“толстая шея”). При перкуссии - границы сердца расширены влево, при аускультации тоны сердца громкие и ритмичные, выслушивается систолический шум. Температура тела 37,2</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С. Пульс 105 уд./мин., АД 140/90 мм рт. ст. ЧДД 20 в мин.</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Пациентке назначено: УЗИ щитовидной железы, исследование крови на Т</w:t>
      </w:r>
      <w:r w:rsidRPr="00A71F2B">
        <w:rPr>
          <w:rFonts w:ascii="Times New Roman" w:eastAsia="Times New Roman" w:hAnsi="Times New Roman" w:cs="Times New Roman"/>
          <w:sz w:val="24"/>
          <w:szCs w:val="24"/>
          <w:vertAlign w:val="subscript"/>
        </w:rPr>
        <w:t>3</w:t>
      </w:r>
      <w:r w:rsidRPr="00A71F2B">
        <w:rPr>
          <w:rFonts w:ascii="Times New Roman" w:eastAsia="Times New Roman" w:hAnsi="Times New Roman" w:cs="Times New Roman"/>
          <w:sz w:val="24"/>
          <w:szCs w:val="24"/>
        </w:rPr>
        <w:t>, Т</w:t>
      </w:r>
      <w:r w:rsidRPr="00A71F2B">
        <w:rPr>
          <w:rFonts w:ascii="Times New Roman" w:eastAsia="Times New Roman" w:hAnsi="Times New Roman" w:cs="Times New Roman"/>
          <w:sz w:val="24"/>
          <w:szCs w:val="24"/>
          <w:vertAlign w:val="subscript"/>
        </w:rPr>
        <w:t>4</w:t>
      </w:r>
      <w:r w:rsidRPr="00A71F2B">
        <w:rPr>
          <w:rFonts w:ascii="Times New Roman" w:eastAsia="Times New Roman" w:hAnsi="Times New Roman" w:cs="Times New Roman"/>
          <w:sz w:val="24"/>
          <w:szCs w:val="24"/>
        </w:rPr>
        <w:t>, ТТГ.</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2.    Объясните пациентке порядок подготовки к сдаче крови на Т</w:t>
      </w:r>
      <w:r w:rsidRPr="00A71F2B">
        <w:rPr>
          <w:rFonts w:ascii="Times New Roman" w:eastAsia="Times New Roman" w:hAnsi="Times New Roman" w:cs="Times New Roman"/>
          <w:sz w:val="24"/>
          <w:szCs w:val="24"/>
          <w:vertAlign w:val="subscript"/>
        </w:rPr>
        <w:t>3</w:t>
      </w:r>
      <w:r w:rsidRPr="00A71F2B">
        <w:rPr>
          <w:rFonts w:ascii="Times New Roman" w:eastAsia="Times New Roman" w:hAnsi="Times New Roman" w:cs="Times New Roman"/>
          <w:sz w:val="24"/>
          <w:szCs w:val="24"/>
        </w:rPr>
        <w:t>, Т</w:t>
      </w:r>
      <w:r w:rsidRPr="00A71F2B">
        <w:rPr>
          <w:rFonts w:ascii="Times New Roman" w:eastAsia="Times New Roman" w:hAnsi="Times New Roman" w:cs="Times New Roman"/>
          <w:sz w:val="24"/>
          <w:szCs w:val="24"/>
          <w:vertAlign w:val="subscript"/>
        </w:rPr>
        <w:t>4</w:t>
      </w:r>
      <w:r w:rsidRPr="00A71F2B">
        <w:rPr>
          <w:rFonts w:ascii="Times New Roman" w:eastAsia="Times New Roman" w:hAnsi="Times New Roman" w:cs="Times New Roman"/>
          <w:sz w:val="24"/>
          <w:szCs w:val="24"/>
        </w:rPr>
        <w:t>, ТТГ</w:t>
      </w:r>
      <w:r w:rsidRPr="00A71F2B">
        <w:rPr>
          <w:rFonts w:ascii="Times New Roman" w:eastAsia="Times New Roman" w:hAnsi="Times New Roman" w:cs="Times New Roman"/>
          <w:b/>
          <w:bCs/>
          <w:i/>
          <w:iCs/>
          <w:sz w:val="24"/>
          <w:szCs w:val="24"/>
        </w:rPr>
        <w:t>.</w:t>
      </w:r>
      <w:r w:rsidRPr="00A71F2B">
        <w:rPr>
          <w:rFonts w:ascii="Times New Roman" w:eastAsia="Times New Roman" w:hAnsi="Times New Roman" w:cs="Times New Roman"/>
          <w:sz w:val="24"/>
          <w:szCs w:val="24"/>
        </w:rPr>
        <w:t xml:space="preserve"> </w:t>
      </w:r>
    </w:p>
    <w:p w:rsidR="00A71F2B" w:rsidRPr="00A71F2B" w:rsidRDefault="00A71F2B" w:rsidP="00A71F2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фантоме метод взятия крови из вены с целью исследования гормонов щитовидной железы.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r w:rsidRPr="00A71F2B">
        <w:rPr>
          <w:rFonts w:ascii="Times New Roman" w:eastAsia="Times New Roman" w:hAnsi="Times New Roman" w:cs="Times New Roman"/>
          <w:sz w:val="24"/>
          <w:szCs w:val="24"/>
        </w:rPr>
        <w:t xml:space="preserve"> сердцебиение, потливость, чувство жара, слабость, раздражительность, плаксивость, похудание, дрожание пальцев рук, бессонница;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r w:rsidRPr="00A71F2B">
        <w:rPr>
          <w:rFonts w:ascii="Times New Roman" w:eastAsia="Times New Roman" w:hAnsi="Times New Roman" w:cs="Times New Roman"/>
          <w:sz w:val="24"/>
          <w:szCs w:val="24"/>
        </w:rPr>
        <w:t xml:space="preserve"> высокий риск тиреотоксического криза, острой сердечной недостаточности, нарушения функции нервной системы;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сердцебиение.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xml:space="preserve"> сердцебиение уменьшится к концу 1-ой недели.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xml:space="preserve"> восстановление сердечного ритма к моменту выписки.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590"/>
        <w:gridCol w:w="4620"/>
      </w:tblGrid>
      <w:tr w:rsidR="00A71F2B" w:rsidRPr="00A71F2B" w:rsidTr="000F3AD5">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Контролировать соблюдение лечебно-охранительного режима пациентом.</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исключения физических и эмоциональных перегрузок.</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Обеспечить проветривание палаты, влажную уборку, кварцевание.</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устранения гипоксии, обеспечения комфортных гигиенических условий.</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Обеспечить пациентке дробное, легко усвояемое, богатое витаминами питание.</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восполнения энергетических затрат, так как у пациентки высокий основной обмен.</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Наблюдать за внешним видом, измерять АД, пульс, ЧДД., взвешивать.</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тиреотоксического криза.</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Провести беседу с пациентом и родственниками о сущности заболевания.</w:t>
            </w:r>
          </w:p>
        </w:tc>
        <w:tc>
          <w:tcPr>
            <w:tcW w:w="46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осложнений, активного участия пациентки в лечении.</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цель достигнута, частота пульса пациентки в пределах нормы после курса лечения.</w:t>
      </w:r>
    </w:p>
    <w:p w:rsidR="00A71F2B" w:rsidRPr="00A71F2B" w:rsidRDefault="000F3AD5" w:rsidP="000F3AD5">
      <w:pPr>
        <w:spacing w:before="100" w:beforeAutospacing="1" w:after="100" w:afterAutospacing="1" w:line="240" w:lineRule="auto"/>
        <w:ind w:left="426"/>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w:t>
      </w:r>
      <w:r w:rsidR="00A71F2B" w:rsidRPr="00A71F2B">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r w:rsidR="00A71F2B"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поликлинику на прием обратился пациент 60 лет по поводу обострения хронического бронхита. Предъявляет жалобы на кашель с отделением вязкой слизисто-гнойной мокроты. Пользуется карманной плевательницей. Пациента беспокоит неприятный запах мокроты, от которого он безуспешно старается избавиться с помощью ароматизированной жевательной резинки. Из-за кашля, усиливающегося в ночные и особенно предутренние часы, плохо спит, поэтому на ночь самостоятельно решил принимать препараты, подавляющие кашель (либексин). С техникой эффективного откашливания не знаком. Для улучшения отхождения мокроты выкуривает натощак сигарету.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Частота дыхания 24 в минуту, пульс 84 в минуту удовлетворительного наполнения, АД 130/80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Обучите пациента методике постурального дренажа.</w:t>
      </w:r>
    </w:p>
    <w:p w:rsidR="00A71F2B" w:rsidRPr="00A71F2B" w:rsidRDefault="00A71F2B" w:rsidP="00A71F2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муляже технику постановки горчичников.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A71F2B" w:rsidRPr="00A71F2B" w:rsidRDefault="00A71F2B" w:rsidP="00A71F2B">
      <w:pPr>
        <w:numPr>
          <w:ilvl w:val="0"/>
          <w:numId w:val="30"/>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пациент не понимает необходимости и не умеет правильно откашливать мокроту.</w:t>
      </w:r>
    </w:p>
    <w:p w:rsidR="00A71F2B" w:rsidRPr="00A71F2B" w:rsidRDefault="00A71F2B" w:rsidP="00A71F2B">
      <w:pPr>
        <w:numPr>
          <w:ilvl w:val="0"/>
          <w:numId w:val="30"/>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плохо спит.</w:t>
      </w:r>
    </w:p>
    <w:p w:rsidR="00A71F2B" w:rsidRPr="00A71F2B" w:rsidRDefault="00A71F2B" w:rsidP="00A71F2B">
      <w:pPr>
        <w:numPr>
          <w:ilvl w:val="0"/>
          <w:numId w:val="30"/>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 xml:space="preserve">Приоритетная проблема: </w:t>
      </w:r>
      <w:r w:rsidRPr="00A71F2B">
        <w:rPr>
          <w:rFonts w:ascii="Times New Roman" w:eastAsia="Times New Roman" w:hAnsi="Times New Roman" w:cs="Times New Roman"/>
          <w:b/>
          <w:bCs/>
          <w:sz w:val="24"/>
          <w:szCs w:val="24"/>
        </w:rPr>
        <w:t>пациент не умеет правильно откашливать мокроту и не понимает, что это необходимо.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будет правильно и регулярно откашливать мокроту в течение всего времени заболевания.</w:t>
      </w:r>
    </w:p>
    <w:p w:rsid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0F3AD5" w:rsidRPr="00A71F2B" w:rsidRDefault="000F3AD5" w:rsidP="00A71F2B">
      <w:pPr>
        <w:spacing w:before="100" w:beforeAutospacing="1" w:after="100" w:afterAutospacing="1" w:line="240" w:lineRule="auto"/>
        <w:rPr>
          <w:rFonts w:ascii="Times New Roman" w:eastAsia="Times New Roman" w:hAnsi="Times New Roman" w:cs="Times New Roman"/>
          <w:sz w:val="24"/>
          <w:szCs w:val="24"/>
        </w:rPr>
      </w:pPr>
    </w:p>
    <w:tbl>
      <w:tblPr>
        <w:tblStyle w:val="a8"/>
        <w:tblW w:w="0" w:type="auto"/>
        <w:tblLook w:val="04A0"/>
      </w:tblPr>
      <w:tblGrid>
        <w:gridCol w:w="5025"/>
        <w:gridCol w:w="4050"/>
      </w:tblGrid>
      <w:tr w:rsidR="00A71F2B" w:rsidRPr="00A71F2B" w:rsidTr="000F3AD5">
        <w:tc>
          <w:tcPr>
            <w:tcW w:w="502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05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рекомендует прием обильного щелочного питья.</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разжижения мокроты</w:t>
            </w:r>
          </w:p>
        </w:tc>
      </w:tr>
      <w:tr w:rsidR="00A71F2B" w:rsidRPr="00A71F2B" w:rsidTr="000F3AD5">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побеседует с родственниками об обеспечении усиленного питания пациента</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компенсации потерь белка и укрепления организма</w:t>
            </w:r>
          </w:p>
        </w:tc>
      </w:tr>
      <w:tr w:rsidR="00A71F2B" w:rsidRPr="00A71F2B" w:rsidTr="000F3AD5">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обеспечит пациенту позиционный дренаж по 20 мин. в день</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лучшего отхождения мокроты</w:t>
            </w:r>
          </w:p>
        </w:tc>
      </w:tr>
      <w:tr w:rsidR="00A71F2B" w:rsidRPr="00A71F2B" w:rsidTr="000F3AD5">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обучит пациента технике эффективного кашля и будет контролировать в дальнейшем ее применение</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стимуляции кашля и улучшения дренажа бронхов</w:t>
            </w:r>
          </w:p>
        </w:tc>
      </w:tr>
      <w:tr w:rsidR="00A71F2B" w:rsidRPr="00A71F2B" w:rsidTr="000F3AD5">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будет проводить массаж грудной клетки ежедневно по 10 минут в течение недели</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кровообращения в легких и стимуляции оттока мокроты</w:t>
            </w:r>
          </w:p>
        </w:tc>
      </w:tr>
      <w:tr w:rsidR="00A71F2B" w:rsidRPr="00A71F2B" w:rsidTr="000F3AD5">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будет осуществлять контроль за цветом и количеством мокроты</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за динамикой кашля</w:t>
            </w:r>
          </w:p>
        </w:tc>
      </w:tr>
      <w:tr w:rsidR="00A71F2B" w:rsidRPr="00A71F2B" w:rsidTr="000F3AD5">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7. М/с будет проводить беседы с пациентом о способах профилактики застоя мокроты, а </w:t>
            </w:r>
            <w:r w:rsidRPr="00A71F2B">
              <w:rPr>
                <w:rFonts w:ascii="Times New Roman" w:eastAsia="Times New Roman" w:hAnsi="Times New Roman" w:cs="Times New Roman"/>
                <w:sz w:val="24"/>
                <w:szCs w:val="24"/>
              </w:rPr>
              <w:lastRenderedPageBreak/>
              <w:t>также о вреде курения и самолечения на фоне продуктивного кашля</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Для обеспечения информированного согласия пациента</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пациент отметил улучшение отхождения мокроты к концу недели и демонстрирует знания о методах профилактики застоя мокроты.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16</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Пациент 47 лет, автослесарь, находится на лечении в пульмонологическом отделении стационара по поводу обострения бронхоэктатической болезни.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Пациента беспокоит кашель с отделением желтовато-зеленой мокроты с неприятным запахом (приблизительно половина стакана в сутки). Карманной плевательницей не пользуется, мокроту сплёвывает в платок или в газету, иногда в раковину. Назначенные врачом препараты принимает нерегулярно, так как часто забывает о часах приёма.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Курит с 18-ти лет по пачке сигарет в день и продолжает курить, хотя отмечает усиление кашля после курения, особенно утром.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Аппетит сохранён, вегетарианец. Мало пьёт жидкости. Пользуется съёмным протезом верхней челюсти.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волнуется в связи с предстоящей бронхоскопией, спрашивает, болезненна ли и опасна эта процедура, можно ли её сделать под наркозом.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 объективным данным ЧДД 18 в минуту, пульс 80 в минуту, АД 120/80 мм рт. ст., температура 37,2° 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0C3524" w:rsidP="000C3524">
      <w:pPr>
        <w:spacing w:before="100" w:beforeAutospacing="1" w:after="100" w:afterAutospacing="1" w:line="240" w:lineRule="auto"/>
        <w:rPr>
          <w:rFonts w:ascii="Times New Roman" w:eastAsia="Times New Roman" w:hAnsi="Times New Roman" w:cs="Times New Roman"/>
          <w:sz w:val="24"/>
          <w:szCs w:val="24"/>
        </w:rPr>
      </w:pPr>
      <w:r w:rsidRPr="000C3524">
        <w:rPr>
          <w:rFonts w:ascii="Times New Roman" w:eastAsia="Times New Roman" w:hAnsi="Times New Roman" w:cs="Times New Roman"/>
          <w:bCs/>
          <w:sz w:val="24"/>
          <w:szCs w:val="24"/>
        </w:rPr>
        <w:t>1.</w:t>
      </w:r>
      <w:r w:rsidR="00A71F2B" w:rsidRPr="000C3524">
        <w:rPr>
          <w:rFonts w:ascii="Times New Roman" w:eastAsia="Times New Roman" w:hAnsi="Times New Roman" w:cs="Times New Roman"/>
          <w:bCs/>
          <w:sz w:val="24"/>
          <w:szCs w:val="24"/>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00A71F2B" w:rsidRPr="00A71F2B">
        <w:rPr>
          <w:rFonts w:ascii="Times New Roman" w:eastAsia="Times New Roman" w:hAnsi="Times New Roman" w:cs="Times New Roman"/>
          <w:b/>
          <w:bCs/>
          <w:sz w:val="24"/>
          <w:szCs w:val="24"/>
        </w:rPr>
        <w:t>.</w:t>
      </w:r>
      <w:r w:rsidR="00A71F2B" w:rsidRPr="00A71F2B">
        <w:rPr>
          <w:rFonts w:ascii="Times New Roman" w:eastAsia="Times New Roman" w:hAnsi="Times New Roman" w:cs="Times New Roman"/>
          <w:sz w:val="24"/>
          <w:szCs w:val="24"/>
        </w:rPr>
        <w:t xml:space="preserve">Объясните пациенту правила подготовки к бронхоскопии.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пациент не умеет правильно откашливаться и не понимает, что это необходимо;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пациент не понимает необходимости усиленного белкового питания при влажном кашле;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пациент не понимает необходимости пить больше жидкости;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пациент не осознаёт факторы риска, негативно сказывающиеся на его состоянии здоровья (курение, недостаточное потребление жидкости, нерациональное питание, нерегулярный приём лекарств);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пациент испытывает напряжение, тревогу и беспокойство в связи с необходимостью проведения бронхоскопии.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Приоритетная проблема: </w:t>
      </w:r>
      <w:r w:rsidRPr="00A71F2B">
        <w:rPr>
          <w:rFonts w:ascii="Times New Roman" w:eastAsia="Times New Roman" w:hAnsi="Times New Roman" w:cs="Times New Roman"/>
          <w:sz w:val="24"/>
          <w:szCs w:val="24"/>
        </w:rPr>
        <w:t>пациент не умеет правильно откашливаться и не понимает, что это необходимо.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будет пользоваться карманной плевательницей в течение всего времени заболевания.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920"/>
        <w:gridCol w:w="4185"/>
      </w:tblGrid>
      <w:tr w:rsidR="00A71F2B" w:rsidRPr="00A71F2B" w:rsidTr="000F3AD5">
        <w:tc>
          <w:tcPr>
            <w:tcW w:w="492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18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49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Беседа о необходимости использования ингалятора</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права на информированное согласие</w:t>
            </w:r>
          </w:p>
        </w:tc>
      </w:tr>
      <w:tr w:rsidR="00A71F2B" w:rsidRPr="00A71F2B" w:rsidTr="000F3AD5">
        <w:tc>
          <w:tcPr>
            <w:tcW w:w="49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Демонстрация карманной плевательницы и правил пользования ею</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наглядности обучения</w:t>
            </w:r>
          </w:p>
        </w:tc>
      </w:tr>
      <w:tr w:rsidR="00A71F2B" w:rsidRPr="00A71F2B" w:rsidTr="000F3AD5">
        <w:tc>
          <w:tcPr>
            <w:tcW w:w="49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Контроль ежедневно</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Оценка достижения цели</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пациент откашливает мокроту, пользуясь карманной плевательницей. Пациент знает, как нужно дезинфицировать плевательницу в домашних условиях.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17</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А., 70 лет, поступил в клинику на обследование с предварительным диагнозом: “центральный рак легкого”.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 пациента кашель с отделением мокроты слизистого характера, слабость, периодическое повышение температуры тела до субфебрильных цифр. Жалуется на жару и духоту в палате, с чем связывает плохой сон, головные боли. В полости носа образовались корочки, затрудняющие носовое дыхание, дышит через рот. Отмечает усиление одышки в горизонтальном положении. При попытке лечь повыше всё время сползает вниз. Пациент обеспокоен своим состоянием, утверждает, что мать умерла от онкологического заболевания, и ожидает такого же исхода.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Кожные покровы бледные. Частота дыхания 24 в минуту, пульс 92 в минуту удовлетворительных качеств, АД 120/70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Обучите пациента правилам сбора мокроты на атипичные клетки.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numPr>
          <w:ilvl w:val="0"/>
          <w:numId w:val="35"/>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пациенту трудно дышать из-за нарушения носового дыхания, неправильного положения тела, жары и духоты в палате.</w:t>
      </w:r>
    </w:p>
    <w:p w:rsidR="00A71F2B" w:rsidRPr="00A71F2B" w:rsidRDefault="00A71F2B" w:rsidP="00A71F2B">
      <w:pPr>
        <w:numPr>
          <w:ilvl w:val="0"/>
          <w:numId w:val="35"/>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пациент испытывает страх в связи с возможным неблагоприятным исходом заболевания.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пациенту трудно дышать из-за нарушения носового дыхания, неправильного положения тела, жары и духоты в палате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будет дышать свободно через нос.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875"/>
        <w:gridCol w:w="4185"/>
      </w:tblGrid>
      <w:tr w:rsidR="00A71F2B" w:rsidRPr="00A71F2B" w:rsidTr="000F3AD5">
        <w:tc>
          <w:tcPr>
            <w:tcW w:w="487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18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обеспечит пациенту возвышенное изголовье в постели, по возможности используя функциональную кровать. Одновременно сестра применит упор для стоп.</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сможет занять положение, облегчающее дыхание</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Медсестра будет проветривать палату регулярно по графику</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доступа свежего воздуха</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3.М/с будет регулярно проводить очищение полости носа </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свободного дыхания через нос</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будет следить за состоянием пациента: цвет кожных покровов, показатели гемодинамики</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Контроль</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пациент отметил облегчение дыхания.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18</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Н., 35 лет поступила в стационар на лечение с диагнозом “системная красная волчанка”. Предъявляет жалобы на умеренные боли в суставах кистей, субфебрильную лихорадку, снижение аппетита, жажду, потерю массы тела. Очень беспокоят сильные боли во рту, усиливающиеся при приеме пищи. Последние два дня практически не могла есть и пить из-за плохого состояния ротовой полости.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Кожные покровы влажные, на лице эритема в виде “бабочки”, редкая геморрагическая сыпь на коже. Слизистые полости рта рыхлые, гиперемированы, множественные язвочки на деснах. Язык обложен плотным желтоватым налётом. Дёсны кровоточат при </w:t>
      </w:r>
      <w:r w:rsidRPr="00A71F2B">
        <w:rPr>
          <w:rFonts w:ascii="Times New Roman" w:eastAsia="Times New Roman" w:hAnsi="Times New Roman" w:cs="Times New Roman"/>
          <w:sz w:val="24"/>
          <w:szCs w:val="24"/>
        </w:rPr>
        <w:lastRenderedPageBreak/>
        <w:t>дотрагивании. Температура 37,8 град., пульс 92 в минуту, удовлетворительного наполнения качеств, АД 110/90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пациентку правилам подготовки к УЗИ почек. </w:t>
      </w:r>
    </w:p>
    <w:p w:rsidR="00A71F2B" w:rsidRPr="00A71F2B" w:rsidRDefault="00A71F2B" w:rsidP="00A71F2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на муляже технику в/в введения 30 мг преднизолона.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Проблемы пациентки: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трудности при приёме пищи и жидкости из-за воспаления и нарушения целостности слизистой оболочки ротовой полости;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снижение аппетита;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жажда.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p>
    <w:p w:rsidR="00A71F2B" w:rsidRPr="00A71F2B" w:rsidRDefault="00A71F2B" w:rsidP="00A71F2B">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трудности при приёме пищи и жидкости из-за воспаления и нарушения целостности слизистой оболочки ротовой полости.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будет иметь возможность принимать пищу и жидкость в течение всего времени заболевания.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725"/>
        <w:gridCol w:w="4335"/>
      </w:tblGrid>
      <w:tr w:rsidR="00A71F2B" w:rsidRPr="00A71F2B" w:rsidTr="000F3AD5">
        <w:tc>
          <w:tcPr>
            <w:tcW w:w="472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47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обеспечит физический, психический и речевой покой.</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успокоения и уменьшения боли во рту</w:t>
            </w:r>
          </w:p>
        </w:tc>
      </w:tr>
      <w:tr w:rsidR="00A71F2B" w:rsidRPr="00A71F2B" w:rsidTr="000F3AD5">
        <w:tc>
          <w:tcPr>
            <w:tcW w:w="47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обеспечит дробное питание, обогащённое витаминами и белками, термически, химически, механически щадящее</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ускорения заживления и уменьшения боли</w:t>
            </w:r>
          </w:p>
        </w:tc>
      </w:tr>
    </w:tbl>
    <w:p w:rsidR="00A71F2B" w:rsidRPr="00A71F2B" w:rsidRDefault="00A71F2B" w:rsidP="00A71F2B">
      <w:pPr>
        <w:pageBreakBefore/>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tbl>
      <w:tblPr>
        <w:tblStyle w:val="a8"/>
        <w:tblW w:w="0" w:type="auto"/>
        <w:tblLook w:val="04A0"/>
      </w:tblPr>
      <w:tblGrid>
        <w:gridCol w:w="4725"/>
        <w:gridCol w:w="4335"/>
      </w:tblGrid>
      <w:tr w:rsidR="00A71F2B" w:rsidRPr="00A71F2B" w:rsidTr="000F3AD5">
        <w:tc>
          <w:tcPr>
            <w:tcW w:w="47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обеспечит полоскание полости рта после каждого приема пищи</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раздражения, уменьшения боли и профилактики инфекционных осложнений</w:t>
            </w:r>
          </w:p>
        </w:tc>
      </w:tr>
      <w:tr w:rsidR="00A71F2B" w:rsidRPr="00A71F2B" w:rsidTr="000F3AD5">
        <w:trPr>
          <w:trHeight w:val="480"/>
        </w:trPr>
        <w:tc>
          <w:tcPr>
            <w:tcW w:w="47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4. М/с выделит пациентке отдельную посуду и обеспечит ее дезинфекцию </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обеспечения инфекционной безопасности пациента</w:t>
            </w:r>
          </w:p>
        </w:tc>
      </w:tr>
      <w:tr w:rsidR="00A71F2B" w:rsidRPr="00A71F2B" w:rsidTr="000F3AD5">
        <w:trPr>
          <w:trHeight w:val="150"/>
        </w:trPr>
        <w:tc>
          <w:tcPr>
            <w:tcW w:w="4725" w:type="dxa"/>
            <w:hideMark/>
          </w:tcPr>
          <w:p w:rsidR="00A71F2B" w:rsidRPr="00A71F2B" w:rsidRDefault="00A71F2B" w:rsidP="00A71F2B">
            <w:pPr>
              <w:spacing w:before="100" w:beforeAutospacing="1" w:after="100" w:afterAutospacing="1" w:line="150" w:lineRule="atLeast"/>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обеспечит обработку слизистой оболочки рта растворами антисептиков и будет применять мазевые аппликации по назначению врача</w:t>
            </w:r>
          </w:p>
        </w:tc>
        <w:tc>
          <w:tcPr>
            <w:tcW w:w="4335" w:type="dxa"/>
            <w:hideMark/>
          </w:tcPr>
          <w:p w:rsidR="00A71F2B" w:rsidRPr="00A71F2B" w:rsidRDefault="00A71F2B" w:rsidP="00A71F2B">
            <w:pPr>
              <w:spacing w:before="100" w:beforeAutospacing="1" w:after="100" w:afterAutospacing="1" w:line="150" w:lineRule="atLeast"/>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Для профилактики инфицирования и заживления язвенных дефектов </w:t>
            </w:r>
          </w:p>
        </w:tc>
      </w:tr>
      <w:tr w:rsidR="00A71F2B" w:rsidRPr="00A71F2B" w:rsidTr="000F3AD5">
        <w:trPr>
          <w:trHeight w:val="540"/>
        </w:trPr>
        <w:tc>
          <w:tcPr>
            <w:tcW w:w="47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обучит пациентку и ее родственников правилам ухода за полостью рта</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повторных поражений слизистой рта</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отметила исчезновение болей во рту, нет язвенных дефектов слизистой. Приём пищи и жидкости через рот возможен.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19</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В., 40 лет поступила в кардиологическое отделение областной больницы с диагнозом: “ревматоидный полиартрит”. Предъявляет жалобы на сильные боли в мелких суставах стоп и кистей, синдром утренней скованности, ограничение движений в этих суставах, субфебрильную температуру. С трудом обслуживает себя, не может самостоятельно умыться, причесаться, застегнуть пуговицы, особенно утром. Пациентка обеспокоена своим состоянием, боится ухудшения состояния.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Кисти и стопы отечны, движения в них ограничены из-за их деформации.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Объясните пациентке правила сдачи крови на биохимическое исследование.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не может обслуживать себя из-за сильной боли в суставах, синдрома утренней скованности.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тревога о своём состоянии.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пациентки: не может обслуживать себя из-за сильной боли в суставах, синдрома утренней скованности.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будет справляться с активностью повседневной жизни с помощью медицинской сестры до улучшения состояния.</w:t>
      </w:r>
    </w:p>
    <w:tbl>
      <w:tblPr>
        <w:tblStyle w:val="a8"/>
        <w:tblW w:w="0" w:type="auto"/>
        <w:tblLook w:val="04A0"/>
      </w:tblPr>
      <w:tblGrid>
        <w:gridCol w:w="5325"/>
        <w:gridCol w:w="3750"/>
      </w:tblGrid>
      <w:tr w:rsidR="00A71F2B" w:rsidRPr="00A71F2B" w:rsidTr="000F3AD5">
        <w:tc>
          <w:tcPr>
            <w:tcW w:w="532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375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53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обеспечит пациентке физический и психический покой</w:t>
            </w:r>
          </w:p>
        </w:tc>
        <w:tc>
          <w:tcPr>
            <w:tcW w:w="37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нагрузки и уменьшения болей в суставах</w:t>
            </w:r>
          </w:p>
        </w:tc>
      </w:tr>
      <w:tr w:rsidR="00A71F2B" w:rsidRPr="00A71F2B" w:rsidTr="000F3AD5">
        <w:tc>
          <w:tcPr>
            <w:tcW w:w="53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придаст удобное положение суставам, положит подушки и валики под пораженные суставы.</w:t>
            </w:r>
          </w:p>
        </w:tc>
        <w:tc>
          <w:tcPr>
            <w:tcW w:w="37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фиксации сустава в физиологическом положении и уменьшении боли</w:t>
            </w:r>
          </w:p>
        </w:tc>
      </w:tr>
      <w:tr w:rsidR="00A71F2B" w:rsidRPr="00A71F2B" w:rsidTr="000F3AD5">
        <w:tc>
          <w:tcPr>
            <w:tcW w:w="53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 М/с будет помогать пациентке при осуществлении мероприятий личной гигиены, переодевании, приёме пищи и питья, физиологических отправлениях в первой половине дня. </w:t>
            </w:r>
          </w:p>
        </w:tc>
        <w:tc>
          <w:tcPr>
            <w:tcW w:w="37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нагрузки и уменьшения болей в суставах, травматизации пораженных суставов</w:t>
            </w:r>
          </w:p>
        </w:tc>
      </w:tr>
      <w:tr w:rsidR="00A71F2B" w:rsidRPr="00A71F2B" w:rsidTr="000F3AD5">
        <w:tc>
          <w:tcPr>
            <w:tcW w:w="53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будет контролировать соблюдение пациенткой предписанного режима физической активности.</w:t>
            </w:r>
          </w:p>
        </w:tc>
        <w:tc>
          <w:tcPr>
            <w:tcW w:w="37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нагрузки и уменьшения боли в суставах</w:t>
            </w:r>
          </w:p>
        </w:tc>
      </w:tr>
      <w:tr w:rsidR="00A71F2B" w:rsidRPr="00A71F2B" w:rsidTr="000F3AD5">
        <w:tc>
          <w:tcPr>
            <w:tcW w:w="53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Сестра будет беседовать с пациенткой о необходимости постепенного расширения двигательной активности, выполнения рекомендованного врачом комплекса ЛФК. Во второй половине дня пациентка должна стараться самостоятельно справляться с самоуходом там, где это возможно.</w:t>
            </w:r>
          </w:p>
        </w:tc>
        <w:tc>
          <w:tcPr>
            <w:tcW w:w="37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анкилозов.</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с помощью сестры справляется с активностью повседневной жизни. Возможности самоухода постепенно расширяются.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20</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Г., 68 лет, доставлена в терапевтическое отделение машиной скорой помощи с диагнозом левосторонний экссудативный плеврит. Предъявляет жалобы на слабость, сухой сильный приступообразный кашель, субфебрильную температуру. Плохо спит с первых дней заболевания - не может заснуть до 2-3-х часов утра, оставшееся время дремлет с перерывами. Утром чувствует себя разбитой, болит голова. Раньше проблем со сном не было, связывает их появление с болезненным надсадным кашлем.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Температура 37° С. Частота дыхания 20 в минуту, пульс 80 в минуту, удовлетворительных качеств, АД 130/80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пациентке правила взятия крови на общий анализ. </w:t>
      </w:r>
    </w:p>
    <w:p w:rsidR="00A71F2B" w:rsidRPr="00A71F2B" w:rsidRDefault="00A71F2B" w:rsidP="00A71F2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Подготовьте все необходимое для плевральной пункции.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Проблема пациентки: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не может спать из-за сильного сухого кашля.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будет спать не менее 7 часов ночью.</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875"/>
        <w:gridCol w:w="4305"/>
      </w:tblGrid>
      <w:tr w:rsidR="00A71F2B" w:rsidRPr="00A71F2B" w:rsidTr="000F3AD5">
        <w:tc>
          <w:tcPr>
            <w:tcW w:w="487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0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рекомендует пациентке теплое питье, успокоительный фиточай за 30 минут до сна.</w:t>
            </w:r>
          </w:p>
        </w:tc>
        <w:tc>
          <w:tcPr>
            <w:tcW w:w="430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раздражения слизистой бронхов</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М/с обучит пациентку самостоятельному проведению ингаляций (масляные, эвкалиптовые) </w:t>
            </w:r>
          </w:p>
        </w:tc>
        <w:tc>
          <w:tcPr>
            <w:tcW w:w="430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раздражения слизистой бронхов и уменьшения кашля</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информирует о правильном приеме противокашлевых средств по назначению врача</w:t>
            </w:r>
          </w:p>
        </w:tc>
        <w:tc>
          <w:tcPr>
            <w:tcW w:w="430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угнетения кашлевого центра и уменьшения кашля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отметила улучшение сна, спала ночью, почти не просыпаясь. Жалоб на постельный дискомфорт не предъявляет.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21</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Пациент М., 68 лет, госпитализирован в пульмонологическое отделение с диагнозом аллергическая бронхиальная астма средней степени тяжести, приступный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Врач назначил пациенту ингаляции сальбутамола при приступах. Однако сестра выяснила, что пациент допускает ряд ошибок при применении ингалятора, в частности забывает встряхнуть перед использованием, допускает выдох в ингалятор, не очищает мундштук от слюны и оставляет открытым на тумбочке. По словам пациента, инструкция набрана очень мелким шрифтом и непонятна.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Задания</w:t>
      </w:r>
    </w:p>
    <w:p w:rsidR="00A71F2B" w:rsidRPr="00A71F2B" w:rsidRDefault="00A71F2B" w:rsidP="00A71F2B">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пациенту методику подготовки к исследованию функции внешнего дыхания. </w:t>
      </w:r>
    </w:p>
    <w:p w:rsidR="00A71F2B" w:rsidRPr="00A71F2B" w:rsidRDefault="00A71F2B" w:rsidP="00A71F2B">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правила пользования карманным ингалятором.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умеет правильно пользоваться карманным ингалятором.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падений.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Неэффективно откашливается мокрота.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не умеет правильно пользоваться карманным ингалятором.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продемонстрирует умение правильно пользоваться карманным ингалятором к концу беседы с сестрой.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5025"/>
        <w:gridCol w:w="4050"/>
      </w:tblGrid>
      <w:tr w:rsidR="00A71F2B" w:rsidRPr="00A71F2B" w:rsidTr="000F3AD5">
        <w:tc>
          <w:tcPr>
            <w:tcW w:w="502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05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Беседа о правилах пользования ингалятором</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права на информированное согласие</w:t>
            </w:r>
          </w:p>
        </w:tc>
      </w:tr>
      <w:tr w:rsidR="00A71F2B" w:rsidRPr="00A71F2B" w:rsidTr="000F3AD5">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Демонстрация ингалятора и правил обращения с ним</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правильности выполнения назначений врача</w:t>
            </w:r>
          </w:p>
        </w:tc>
      </w:tr>
      <w:tr w:rsidR="00A71F2B" w:rsidRPr="00A71F2B" w:rsidTr="000F3AD5">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 Адаптация имеющейся инструкции к уровню понимания гериатрического пациента и запись крупным шрифтом. </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правильности выполнения назначений врача</w:t>
            </w:r>
          </w:p>
        </w:tc>
      </w:tr>
      <w:tr w:rsidR="00A71F2B" w:rsidRPr="00A71F2B" w:rsidTr="000F3AD5">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Контроль за правильностью применения ингалятора</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Оценка сестринского вмешательства</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использует карманный ингалятор правильно.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22</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21 год поступила в гематологическое отделение на стационарное лечение с диагнозом острый миелобластный лейкоз. Предъявляет жалобы на быструю утомляемость, похудание, повышение температуры тела до субфебрильных цифр, склонность к появлению подкожных кровоизлияний, сильные боли в полости рта и глотки. Из-за болей при глотании затруднён приём пищи и жидкости. Отмечает отсутствие вкуса у пищи, хотя аппетит сохранён.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На конечностях множественные мелкие подкожные кровоизлияния. Слизистые полости рта и глотки гиперемированы, кровоточат при дотрагивании, на деснах изъязвления, язык обложен, гнойный налет на миндалинах.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Температура 37,3° С. Пульс 88 уд. в мин. удовлетворительных качеств, АД 120/80 мм рт. ст. частота дыхания 18 в мин.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A71F2B" w:rsidRPr="000C3524" w:rsidRDefault="00A71F2B" w:rsidP="00A71F2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Подготовьте пациентку к стернальной пункции. </w:t>
      </w:r>
      <w:r w:rsidRPr="000C3524">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Проблемы пациентки: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испытывает трудности при приёме пищи и жидкости из-за воспаления и нарушения целостности слизистой оболочки ротовой полости.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присоединения вторичной инфекции.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испытывает трудности при приёме пищи и жидкости из-за воспаления и нарушения целостности слизистой оболочки ротовой полости.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будет иметь возможность принимать пищу и жидкость всё время заболевания.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5625"/>
        <w:gridCol w:w="3450"/>
      </w:tblGrid>
      <w:tr w:rsidR="00A71F2B" w:rsidRPr="00A71F2B" w:rsidTr="000F3AD5">
        <w:tc>
          <w:tcPr>
            <w:tcW w:w="562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345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56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обеспечит пациентке удобный прием полужидкой негорячей легкоусваиваемой пищи в течение 3-х дней.</w:t>
            </w:r>
          </w:p>
        </w:tc>
        <w:tc>
          <w:tcPr>
            <w:tcW w:w="34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Максимальное щажение слизистой рта и глотки.</w:t>
            </w:r>
          </w:p>
        </w:tc>
      </w:tr>
      <w:tr w:rsidR="00A71F2B" w:rsidRPr="00A71F2B" w:rsidTr="000F3AD5">
        <w:tc>
          <w:tcPr>
            <w:tcW w:w="56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обеспечит прием обильного количества витаминизированной жидкости (некислые соки, кисель, морс, компот)</w:t>
            </w:r>
          </w:p>
        </w:tc>
        <w:tc>
          <w:tcPr>
            <w:tcW w:w="34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Уменьшение интоксикации.</w:t>
            </w:r>
          </w:p>
        </w:tc>
      </w:tr>
      <w:tr w:rsidR="00A71F2B" w:rsidRPr="00A71F2B" w:rsidTr="000F3AD5">
        <w:tc>
          <w:tcPr>
            <w:tcW w:w="56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проведет беседу с родственниками о необходимости дополнительного питания.</w:t>
            </w:r>
          </w:p>
        </w:tc>
        <w:tc>
          <w:tcPr>
            <w:tcW w:w="34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Повышение защитных сил организма.</w:t>
            </w:r>
          </w:p>
        </w:tc>
      </w:tr>
      <w:tr w:rsidR="00A71F2B" w:rsidRPr="00A71F2B" w:rsidTr="000F3AD5">
        <w:tc>
          <w:tcPr>
            <w:tcW w:w="56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выделит пациентке отдельную посуду и обеспечит дезинфекцию всех предметов ухода.</w:t>
            </w:r>
          </w:p>
        </w:tc>
        <w:tc>
          <w:tcPr>
            <w:tcW w:w="34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инфекционной безопасности пациента.</w:t>
            </w:r>
          </w:p>
        </w:tc>
      </w:tr>
    </w:tbl>
    <w:p w:rsidR="00A71F2B" w:rsidRPr="00A71F2B" w:rsidRDefault="00A71F2B" w:rsidP="00A71F2B">
      <w:pPr>
        <w:pageBreakBefore/>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tbl>
      <w:tblPr>
        <w:tblStyle w:val="a8"/>
        <w:tblW w:w="0" w:type="auto"/>
        <w:tblLook w:val="04A0"/>
      </w:tblPr>
      <w:tblGrid>
        <w:gridCol w:w="5625"/>
        <w:gridCol w:w="3450"/>
      </w:tblGrid>
      <w:tr w:rsidR="00A71F2B" w:rsidRPr="00A71F2B" w:rsidTr="000F3AD5">
        <w:tc>
          <w:tcPr>
            <w:tcW w:w="56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рекомендует пациентке полоскать ротовую полость растворами антисептиков после каждого приема пищи (растворы соды, фурацилина, борной кислоты, перманганата калия).</w:t>
            </w:r>
          </w:p>
        </w:tc>
        <w:tc>
          <w:tcPr>
            <w:tcW w:w="34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Подавление патогенной микрофлоры.</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у пациентки исчезли боль во рту и глотке, нет язвенно-некротических поражений слизистых. Приём пищи и жидкости возможен.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23</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63 лет госпитализирован в гастроэнтерологическое отделение с диагнозом рак желудка. Пациент отмечает чувство тяжести и иногда тупые боли в эпигастрии, снижение массы тела, быструю утомляемость. Аппетит резко снижен, часто отказывается от еды. Потребляет менее литра жидкости в сутки. Любит горячий чай с лимоном, кофе. Из-за слабости трудно самому принимать пищу – не удерживает и проливает, устаёт уже после нескольких ложек.</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пониженного питания (при росте 180 см вес 69 кг). Кожные покровы бледные. Слизистые полости рта обычной окраски, сухие. Язык обложен коричневым налётом с неприятным запахом. Глотание не нарушено. Зубы сохранены. Температура тела 36, 8° С. Пульс 76 в мин., удовлетворительных качеств, АД 130/80 мм рт. ст., ЧДД 16 в мин.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Жена пациента обратилась к сестре за советом в связи с его отказом от еды (последние два дня пьёт только воду).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Физиологические отправления без особенностей.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пациенту, как подготовиться к УЗИ органов брюшной полости. </w:t>
      </w:r>
    </w:p>
    <w:p w:rsidR="00A71F2B" w:rsidRPr="00A71F2B" w:rsidRDefault="00A71F2B" w:rsidP="00A71F2B">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Сделайте в/м инъекцию 1 мл 50% раствора анальгина на муляже.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отказывается от приёма пищи;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обезвоживания.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Приоритетная проблема:</w:t>
      </w:r>
      <w:r w:rsidRPr="00A71F2B">
        <w:rPr>
          <w:rFonts w:ascii="Times New Roman" w:eastAsia="Times New Roman" w:hAnsi="Times New Roman" w:cs="Times New Roman"/>
          <w:sz w:val="24"/>
          <w:szCs w:val="24"/>
        </w:rPr>
        <w:t xml:space="preserve"> отказывается от приёма пищи.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будет получать с пищей не менее 1500 ккал и жидкости не менее литра (по согласованию с врачом).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5475"/>
        <w:gridCol w:w="3720"/>
      </w:tblGrid>
      <w:tr w:rsidR="00A71F2B" w:rsidRPr="00A71F2B" w:rsidTr="000F3AD5">
        <w:tc>
          <w:tcPr>
            <w:tcW w:w="547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372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будет проводить с пациентом беседы о необходимости полноценного питания для улучшения здоровья.</w:t>
            </w:r>
          </w:p>
        </w:tc>
        <w:tc>
          <w:tcPr>
            <w:tcW w:w="37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Убедить в необходимости принимать пищу.</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с помощью родственников разнообразит меню, учитывая вкусы пациента и назначенную врачом диету.</w:t>
            </w:r>
          </w:p>
        </w:tc>
        <w:tc>
          <w:tcPr>
            <w:tcW w:w="37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Возбудить аппетит.</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Сестра будет предлагать пациенту жидкость каждый час (тёплая кипячёная вода, некрепкий чай, щелочная минеральная вода).</w:t>
            </w:r>
          </w:p>
        </w:tc>
        <w:tc>
          <w:tcPr>
            <w:tcW w:w="37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обезвоживания.</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 Сестра будет кормить пациента часто, но небольшими порциями (6-7 раз в сутки по 100 граммов), мягкой полужидкой калорийной пищей. Сестра будет как можно чаще привлекать близких к кормлению пациента. </w:t>
            </w:r>
          </w:p>
        </w:tc>
        <w:tc>
          <w:tcPr>
            <w:tcW w:w="37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Возбудить аппетит.</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с разрешения врача включит в рацион травяной чай для возбуждения аппетита, мясные и рыбные бульоны.</w:t>
            </w:r>
          </w:p>
        </w:tc>
        <w:tc>
          <w:tcPr>
            <w:tcW w:w="37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Возбудить аппетит.</w:t>
            </w:r>
          </w:p>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Усилить слюноотделение.</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эстетически оформит прием пищи. М/с будет регулярно проветривать палату перед кормлением пациента.</w:t>
            </w:r>
          </w:p>
        </w:tc>
        <w:tc>
          <w:tcPr>
            <w:tcW w:w="37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Возбудить аппетит.</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Сестра будет тщательно следить за состоянием полости рта пациента (дважды в день чистить зубы, очищать язык от налёта, полоскать рот после приёма пищи растворами слабых антисептиков).</w:t>
            </w:r>
          </w:p>
        </w:tc>
        <w:tc>
          <w:tcPr>
            <w:tcW w:w="37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Обеспечить возможность принимать пищу через рот.</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Сестра будет учитывать количество съеденной пищи и выпитой жидкости, водный баланс ежедневно. По возможности сестра один раз в 3 дня будет взвешивать пациента.</w:t>
            </w:r>
          </w:p>
        </w:tc>
        <w:tc>
          <w:tcPr>
            <w:tcW w:w="372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Критерии эффективности проводимых мероприятий.</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u w:val="single"/>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пациент регулярно принимает пищу и жидкость.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Студент доступно объясняет пациенту правила подготовки к УЗИ органов брюшной полости.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Студент выполняет в/м инъекцию согласно алгоритму данной манипуляции.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lastRenderedPageBreak/>
        <w:t>Задача № 24</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22 лет госпитализирован в гастроэнтерологическое отделение с диагнозом хронический энтерит. Пациент предъявляет жалобы на частый (8-10 раз в сутки) жидкий стул, ноющую боль в животе, похудание, снижение аппетита. Выделение каловых масс происходит через каждые 1,5-2 часа, наиболее часто стул бывает ночью и утром, из-за чего пациент не высыпается. Подавлен, стесняется обсуждать эту проблему с окружающими. Говорит, что старается поменьше есть и пить, для того чтобы стул скорее нормализовался.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Рост 178 см, вес 70 кг. Кожные покровы бледные, сухие. Отмечается раздражение и покраснение кожи промежности, отёк, участки мацерации, загрязнение каловыми массами. Температура тела 36,7°С. Пульс 78 уд. в мин., удовлетворительных качеств, АД 110/70 мм рт. ст., ЧДД 18 в мин.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пациента правильному питанию при хроническом энтерите. </w:t>
      </w:r>
    </w:p>
    <w:p w:rsidR="00A71F2B" w:rsidRPr="00A71F2B" w:rsidRDefault="00A71F2B" w:rsidP="00A71F2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Заполните капельную систему 0,9% раствором хлорида натрия.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справляется с самоуходом при диарее;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обезвоживания;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нарушение сна из-за диареи;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тревога и напряжение в связи с неясным прогнозом заболевания;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стесняется принимать помощь других лиц при интимных процедурах.</w:t>
      </w:r>
    </w:p>
    <w:p w:rsidR="00A71F2B" w:rsidRPr="00A71F2B" w:rsidRDefault="00A71F2B" w:rsidP="00A71F2B">
      <w:pPr>
        <w:numPr>
          <w:ilvl w:val="0"/>
          <w:numId w:val="43"/>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 не справляется с проблемой диареи.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у пациента не будет признаков обезвоживания и нарушения целостности кожных покровов в перианальной области всё время заболевания.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590"/>
        <w:gridCol w:w="4485"/>
      </w:tblGrid>
      <w:tr w:rsidR="00A71F2B" w:rsidRPr="00A71F2B" w:rsidTr="000F3AD5">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48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1. М/с обеспечит пациенту прием 1,5-2 л жидкости в сутки (крепкий чай с лимоном, сок черники, отвар шиповника </w:t>
            </w:r>
            <w:r w:rsidRPr="00A71F2B">
              <w:rPr>
                <w:rFonts w:ascii="Times New Roman" w:eastAsia="Times New Roman" w:hAnsi="Times New Roman" w:cs="Times New Roman"/>
                <w:sz w:val="24"/>
                <w:szCs w:val="24"/>
              </w:rPr>
              <w:lastRenderedPageBreak/>
              <w:t>и др.)</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Восполнение потери жидкости.</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2. М/с обеспечит пациенту частое дробное питание в соответствии с диетой № 4.</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Введение в организм всех необходимых пищевых веществ, нормализация консистенции стула.</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 М/с обеспечит пациента индивидуальным судном и ширмой либо другим путём создаст пациенту необходимые условия для частого опорожнения кишечника </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права пациента на конфиденциальность.</w:t>
            </w:r>
          </w:p>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рекомендует пациенту подмываться и наносить на перианальную область вазелин после каждого акта дефекации.</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мацерации перианальной области.</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обеспечит смену нательного белья не реже одного раза в день, постельного – не реже одного раза в три дня</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Соблюдение мероприятий личной гигиены</w:t>
            </w:r>
          </w:p>
        </w:tc>
      </w:tr>
      <w:tr w:rsidR="00A71F2B" w:rsidRPr="00A71F2B" w:rsidTr="000F3AD5">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будет наблюдать за кратностью стула, внешним видом и состоянием пациента.</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своевременного распознавания и оказания помощи в случае возникновения осложнений.</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u w:val="single"/>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нет признаков обезвоживания и нарушения целостности кожи перианальной области.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25</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55 лет госпитализирована по поводу обострения хронического колита. Предъявляет жалобы на боли в нижних отделах живота, частые запоры, плохой аппетит, снижение работоспособности. Пациентка ведёт малоподвижный образ жизни. В связи со склонностью к запорам старается употреблять в пищу высококалорийные легкоусваиваемые продукты в небольшом количестве. Часто принимает слабительные, которые покупает в аптеке по совету знакомых.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Рост 160 см, вес 60 кг. Кожные покровы обычной окраски, умеренной влажности. Температура тела 36,6° С. Пульс 72 в мин., удовлетворительных качеств, АД 130/80 мм рт. ст. Живот мягкий, умеренно болезненный по ходу толстого кишечника.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пациентке, как подготовиться к колоноскопии. </w:t>
      </w:r>
    </w:p>
    <w:p w:rsidR="00A71F2B" w:rsidRPr="00A71F2B" w:rsidRDefault="00A71F2B" w:rsidP="00A71F2B">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постановку очистительной клизмы на муляже.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-не знает мер профилактики запоров;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снижение аппетита.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не знает мер профилактики запоров.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продемонстрирует знания способов регуляции стула через 2 дня.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5475"/>
        <w:gridCol w:w="3600"/>
      </w:tblGrid>
      <w:tr w:rsidR="00A71F2B" w:rsidRPr="00A71F2B" w:rsidTr="000F3AD5">
        <w:tc>
          <w:tcPr>
            <w:tcW w:w="547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360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проведёт беседу с пациенткой о способах и приёмах регуляции кратности стула, вреде злоупотребления слабительными без назначения врача. Сестра порекомендует специальную литературу по этому вопросу.</w:t>
            </w:r>
          </w:p>
        </w:tc>
        <w:tc>
          <w:tcPr>
            <w:tcW w:w="36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Право пациента на информированное согласие.</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рекомендует включить в рацион питания больше овощей и фруктов, чернослива, инжира, растительного масла.</w:t>
            </w:r>
          </w:p>
        </w:tc>
        <w:tc>
          <w:tcPr>
            <w:tcW w:w="36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Данные продукты обладают послабляющим эффектом.</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рекомендует добавлять в блюда небольшое количество распаренных отрубей.</w:t>
            </w:r>
          </w:p>
        </w:tc>
        <w:tc>
          <w:tcPr>
            <w:tcW w:w="36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Стимуляция работы кишечника.</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рекомендует употреблять не менее 1,5 л литров жидкости за сутки.</w:t>
            </w:r>
          </w:p>
        </w:tc>
        <w:tc>
          <w:tcPr>
            <w:tcW w:w="36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Нормализация консистенции стула.</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рекомендует выполнять упражнения ЛФК, и обучит пациентку приемам массажа живота.</w:t>
            </w:r>
          </w:p>
        </w:tc>
        <w:tc>
          <w:tcPr>
            <w:tcW w:w="36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Стимуляция работы кишечника.</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приучит пациентку к опорожнению кишечника в определенное время.</w:t>
            </w:r>
          </w:p>
        </w:tc>
        <w:tc>
          <w:tcPr>
            <w:tcW w:w="36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Выработка условного рефлекса на дефекацию.</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пациентка демонстрирует знания способов регуляции стула.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26</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52 лет поступила на стационарное лечение с диагнозом: “Железодефицитная анемия”. Предъявляет жалобы на сильную слабость, головокружение, одышку при минимальной физической нагрузке, ломкость ногтей, выпадение волос. Аппетит снижен. Сон сохранён. Пациентка с трудом встаёт с постели даже для посещения туалета. Стесняется пользоваться судном в присутствии посторонних людей (в палате ещё четверо пациенток), поэтому старается «терпеть».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Положение в постели активное. Рост 165 см, масса тела 86 кг. Кожные покровы и видимые слизистые бледные, волосы тусклые, ногти ломкие. Частота дыхания 20 в мин., пульс 76 в мин., ритмичный. АД 110/70 мм рт. ст.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Обучите пациентку правильному питанию при железодефицитной анемии.</w:t>
      </w:r>
    </w:p>
    <w:p w:rsidR="00A71F2B" w:rsidRPr="00A71F2B" w:rsidRDefault="00A71F2B" w:rsidP="00A71F2B">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Продемонстрируйте технику взятия крови на биохимический анализ.</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высокий риск падений и травм из-за слабости и головокружения;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справляется с активностью повседневной жизни из-за общей слабости.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Приоритетная проблема: </w:t>
      </w:r>
      <w:r w:rsidRPr="00A71F2B">
        <w:rPr>
          <w:rFonts w:ascii="Times New Roman" w:eastAsia="Times New Roman" w:hAnsi="Times New Roman" w:cs="Times New Roman"/>
          <w:sz w:val="24"/>
          <w:szCs w:val="24"/>
        </w:rPr>
        <w:t>не справляется с повседневной деятельностью из-за общей слабости.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будет справляться с повседневной деятельностью с помощью медицинской сестры до улучшения состояния.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5475"/>
        <w:gridCol w:w="3600"/>
      </w:tblGrid>
      <w:tr w:rsidR="00A71F2B" w:rsidRPr="00A71F2B" w:rsidTr="000F3AD5">
        <w:trPr>
          <w:trHeight w:val="75"/>
        </w:trPr>
        <w:tc>
          <w:tcPr>
            <w:tcW w:w="5475" w:type="dxa"/>
            <w:hideMark/>
          </w:tcPr>
          <w:p w:rsidR="00A71F2B" w:rsidRPr="00A71F2B" w:rsidRDefault="00A71F2B" w:rsidP="00A71F2B">
            <w:pPr>
              <w:spacing w:before="100" w:beforeAutospacing="1" w:after="100" w:afterAutospacing="1" w:line="75" w:lineRule="atLeast"/>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3600" w:type="dxa"/>
            <w:hideMark/>
          </w:tcPr>
          <w:p w:rsidR="00A71F2B" w:rsidRPr="00A71F2B" w:rsidRDefault="00A71F2B" w:rsidP="00A71F2B">
            <w:pPr>
              <w:spacing w:before="100" w:beforeAutospacing="1" w:after="100" w:afterAutospacing="1" w:line="75" w:lineRule="atLeast"/>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проведёт беседу с пациенткой о необходимости соблюдения постельного режима. Сестра позаботится о способах экстренной связи.</w:t>
            </w:r>
          </w:p>
        </w:tc>
        <w:tc>
          <w:tcPr>
            <w:tcW w:w="36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падения и травм.</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проведет беседу с родственниками пациентки о необходимости включения в рацион продуктов, богатых железом и витамином С.</w:t>
            </w:r>
          </w:p>
        </w:tc>
        <w:tc>
          <w:tcPr>
            <w:tcW w:w="36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восполнения дефицита железа в организме.</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обеспечит доступ свежего воздуха, ежедневно проветривая палату.</w:t>
            </w:r>
          </w:p>
        </w:tc>
        <w:tc>
          <w:tcPr>
            <w:tcW w:w="36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Обогащение воздуха кислородом.</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поможет пациентке ввести активную повседневную жизнь (приём пищи и жидкости, соблюдение личной гигиены и переодевание, возможность осуществления физиологических отравлений в конфиденциальной обстановке, организация досуга).</w:t>
            </w:r>
          </w:p>
        </w:tc>
        <w:tc>
          <w:tcPr>
            <w:tcW w:w="36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Уменьшение физической нагрузки.</w:t>
            </w:r>
          </w:p>
        </w:tc>
      </w:tr>
      <w:tr w:rsidR="00A71F2B" w:rsidRPr="00A71F2B" w:rsidTr="000F3AD5">
        <w:tc>
          <w:tcPr>
            <w:tcW w:w="54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будет наблюдать за внешним видом и состоянием пациентки, соблюдением предписанного врачом режима.</w:t>
            </w:r>
          </w:p>
        </w:tc>
        <w:tc>
          <w:tcPr>
            <w:tcW w:w="36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своевременного распознавания и оказания помощи в случае возникновения осложнений.</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с помощью сестры справляется с активностью повседневной жизни. Возможности самоухода постепенно расширяются.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27</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45 лет поступила на стационарное лечение в кардиологическое отделение с диагнозом гипертоническая болезнь II стадии.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Пациентка предъявляет жалобы на периодические сильные головные боли в затылочной области, слабость, плохой сон. Болеет около 5 лет, ухудшение состояния последние 2 месяца, после стрессовой ситуации. Назначенные врачом лекарства принимает нерегулярно, в основном, когда плохо себя чувствует. Диету не соблюдает, злоупотребляет острой, соленой пищей, много пьет жидкости, особенно любит растворимый кофе. Не умеет самостоятельно измерять себе артериальное давление, но хотела бы научиться. Отмечает, что в последний год стало хуже, но старается не обращать внимания на болезнь и жить, как раньше.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Пациентка избыточного питания (при росте 162 см, вес 87 кг). ЧДД 20 в минуту, пульс 80 в минуту, ритмичный, напряжен, АД 180/100 мм рт. ст.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пациентку правилам измерения артериального давления. </w:t>
      </w:r>
    </w:p>
    <w:p w:rsidR="00A71F2B" w:rsidRPr="00A71F2B" w:rsidRDefault="00A71F2B" w:rsidP="00A71F2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как правильно собрать мочу на анализ по методу Зимницкого, оформите направление.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представляет, как правильно питаться при артериальной гипертензии;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понимает необходимости ограничения соли и жидкости, пьёт много кофе;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не умеет измерять себе артериальное давление;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-не понимает, что важно регулярно принимать предписанные врачом лекарства;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плохо спит;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понимает, что необходимо изменить образ жизни при гипертонической болезни.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пациентки: не понимает, что необходимо изменить образ жизни при гипертонической болезни.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продемонстрирует знания о правильном образе жизни при гипертонической болезни к концу недели.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875"/>
        <w:gridCol w:w="4335"/>
      </w:tblGrid>
      <w:tr w:rsidR="00A71F2B" w:rsidRPr="00A71F2B" w:rsidTr="000F3AD5">
        <w:tc>
          <w:tcPr>
            <w:tcW w:w="487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объяснит необходимость соблюдения диеты № 10</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 целью ограничения соли и жидкости для снижения АД</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2. М/с обеспечит возвышенное положение в постели</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 целью уменьшения притока крови к головному мозгу и сердцу</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проведет беседу с пациенткой и родственниками об устранении факторов риска (излишний вес, несоблюдение диеты)</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 целью снижения АД</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проведет беседу с пациенткой и родственниками о необходимости постоянного приема лекарственных препаратов</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 целью поддержания АД на нормальных цифрах и профилактики осложнений</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5. М/с обучит пациентку измерять артериальное давление </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 целью дать возможность пациентке постоянно самой контролировать уровень АД</w:t>
            </w:r>
          </w:p>
        </w:tc>
      </w:tr>
      <w:tr w:rsidR="00A71F2B" w:rsidRPr="00A71F2B" w:rsidTr="000F3AD5">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обеспечит взвешивание пациентки и контроль суточного диуреза</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 целью выявления задержки жидкости и контроля за весом</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демонстрирует знания о диете, борьбе с факторами риска, необходимости постоянного приема лекарственных препаратов.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28</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60 лет поступил на стационарное лечение в кардиологическое отделение по поводу ИБС, осложнённой хронической сердечной недостаточностью. Предъявляет жалобы на отеки нижних конечностей, значительное увеличение в размере живота, сердцебиение, слабость, незначительную одышку в покое. Одышка усиливается в горизонтальном положении, из-за чего плохо спит. Почти ничего не ест, страдает от необходимости ограничения жидкости, иногда пьёт воду «взахлёб». Считает себя обезображенным из-за больших размеров живота. Тревожен, на контакт идет с трудом. Боится предстоящей абдоминальной пункции.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Положение в постели вынужденное - ортопноэ. Кожные покровы цианотичные. Пациент неорятен. Отеки стоп и голеней, ЧДД 22 в минуту, пульс 92 в минуту, ритмичный, удовлетворительных качеств, АД 140/90 мм рт. ст. Живот увеличен в объеме.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пациента правилам определения водного баланса. </w:t>
      </w:r>
    </w:p>
    <w:p w:rsidR="00A71F2B" w:rsidRPr="00A71F2B" w:rsidRDefault="00A71F2B" w:rsidP="00A71F2B">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технику оксигенотерапии с применением носового катетера.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не может спать в горизонтальном положении из-за асцита и усиления одышки;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не понимает необходимости ограничения жидкости при отёках;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волнуется из-за предстоящей абдоминальной пункции;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тяжело переживает изменение внешнего облика из-за асцита;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не справляется с мероприятиями личной гигиены;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пролежней;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трофических язв в области нижних конечностей;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адаптирован к своему заболеванию.</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пациента: не адаптирован к своему заболеванию.</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подтвердит снижение уровня тревоги и будет следовать рекомендациям медицинских работников.</w:t>
      </w:r>
    </w:p>
    <w:p w:rsid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56A03" w:rsidRPr="00A71F2B" w:rsidRDefault="00C56A03" w:rsidP="00A71F2B">
      <w:pPr>
        <w:spacing w:before="100" w:beforeAutospacing="1" w:after="100" w:afterAutospacing="1" w:line="240" w:lineRule="auto"/>
        <w:rPr>
          <w:rFonts w:ascii="Times New Roman" w:eastAsia="Times New Roman" w:hAnsi="Times New Roman" w:cs="Times New Roman"/>
          <w:sz w:val="24"/>
          <w:szCs w:val="24"/>
        </w:rPr>
      </w:pPr>
    </w:p>
    <w:tbl>
      <w:tblPr>
        <w:tblStyle w:val="a8"/>
        <w:tblW w:w="0" w:type="auto"/>
        <w:tblLook w:val="04A0"/>
      </w:tblPr>
      <w:tblGrid>
        <w:gridCol w:w="5175"/>
        <w:gridCol w:w="3900"/>
      </w:tblGrid>
      <w:tr w:rsidR="00A71F2B" w:rsidRPr="00A71F2B" w:rsidTr="001132F1">
        <w:tc>
          <w:tcPr>
            <w:tcW w:w="517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390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1132F1">
        <w:tc>
          <w:tcPr>
            <w:tcW w:w="51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проведет беседу с пациентом и его родственниками о необходимости соблюдения диеты, ограничения жидкости. Сестра предоставит для ознакомления специальную литературу о проведении абдоминальной пункции.</w:t>
            </w:r>
          </w:p>
        </w:tc>
        <w:tc>
          <w:tcPr>
            <w:tcW w:w="39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ухудшения состояния пациента и возникновения осложнений; снижения уровня тревоги</w:t>
            </w:r>
          </w:p>
        </w:tc>
      </w:tr>
      <w:tr w:rsidR="00A71F2B" w:rsidRPr="00A71F2B" w:rsidTr="001132F1">
        <w:tc>
          <w:tcPr>
            <w:tcW w:w="51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обеспечит строгое соблюдение диеты № 10 с ограничением соли и жидкости (суточный диурез + 400 мл), усилением белкового питания. Даст совет при жажде полоскать полость рта подкислёнными растворами, съесть ломтик лимона.</w:t>
            </w:r>
          </w:p>
        </w:tc>
        <w:tc>
          <w:tcPr>
            <w:tcW w:w="39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отеков, восполнения потери белков</w:t>
            </w:r>
          </w:p>
        </w:tc>
      </w:tr>
      <w:tr w:rsidR="00A71F2B" w:rsidRPr="00A71F2B" w:rsidTr="001132F1">
        <w:tc>
          <w:tcPr>
            <w:tcW w:w="51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Медсестра обеспечит возвышенное изголовье в постели, используя по мере возможности функциональную кровать и упор для стоп; обеспечит постельный комфорт.</w:t>
            </w:r>
          </w:p>
        </w:tc>
        <w:tc>
          <w:tcPr>
            <w:tcW w:w="39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Облегчение дыхания и улучшение сна</w:t>
            </w:r>
          </w:p>
        </w:tc>
      </w:tr>
      <w:tr w:rsidR="00A71F2B" w:rsidRPr="00A71F2B" w:rsidTr="001132F1">
        <w:tc>
          <w:tcPr>
            <w:tcW w:w="51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обеспечит доступ свежего воздуха путем проветривания палаты по 20 минут 3 раза в день.</w:t>
            </w:r>
          </w:p>
        </w:tc>
        <w:tc>
          <w:tcPr>
            <w:tcW w:w="39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обогащения воздуха кислородом</w:t>
            </w:r>
          </w:p>
        </w:tc>
      </w:tr>
      <w:tr w:rsidR="00A71F2B" w:rsidRPr="00A71F2B" w:rsidTr="001132F1">
        <w:tc>
          <w:tcPr>
            <w:tcW w:w="51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обеспечит взвешивание пациента 1 раз в 3 дня.</w:t>
            </w:r>
          </w:p>
        </w:tc>
        <w:tc>
          <w:tcPr>
            <w:tcW w:w="39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уменьшения задержки жидкости в организме</w:t>
            </w:r>
          </w:p>
        </w:tc>
      </w:tr>
      <w:tr w:rsidR="00A71F2B" w:rsidRPr="00A71F2B" w:rsidTr="001132F1">
        <w:tc>
          <w:tcPr>
            <w:tcW w:w="51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обеспечит подсчёт водного баланса.</w:t>
            </w:r>
          </w:p>
        </w:tc>
        <w:tc>
          <w:tcPr>
            <w:tcW w:w="39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отрицательного водного баланса</w:t>
            </w:r>
          </w:p>
        </w:tc>
      </w:tr>
      <w:tr w:rsidR="00A71F2B" w:rsidRPr="00A71F2B" w:rsidTr="001132F1">
        <w:tc>
          <w:tcPr>
            <w:tcW w:w="51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М/с обеспечит уход за кожей и слизистыми.</w:t>
            </w:r>
          </w:p>
        </w:tc>
        <w:tc>
          <w:tcPr>
            <w:tcW w:w="39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пролежней и появления трофических язв</w:t>
            </w:r>
          </w:p>
        </w:tc>
      </w:tr>
      <w:tr w:rsidR="00A71F2B" w:rsidRPr="00A71F2B" w:rsidTr="001132F1">
        <w:tc>
          <w:tcPr>
            <w:tcW w:w="51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8. М/с будет наблюдать за внешним видом, пульсом, АД больного.</w:t>
            </w:r>
          </w:p>
        </w:tc>
        <w:tc>
          <w:tcPr>
            <w:tcW w:w="390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за состоянием больного и возможного ухудшения состояния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отмечает снижение уровня тревоги, настроение его улучшилось, он демонстрирует знания о принципах образа жизни при его заболевании.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29</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палату кардиологического отделения поступает пациентка 70 лет с диагнозом: ИБС. Постинфарктный кардиосклероз. Мерцательная аритмия. СН III стадии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Предъявляет жалобы на сильную слабость, отсутствие аппетита, перебои в работе сердца, одышку, усиливающуюся в положении лёжа, похудание. Постоянно получает сердечные гликозиды, мочегонные. Стул двое суток назад, диурез 1300 мл.</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Состояние тяжелое. Рост 162 см, масса тела 48 кг. Заторможена, в пространстве ориентирована. Положение в постели пассивное. Кожные покровы сухие, цианотичные. В области крестца участок гиперемии. ЧДД 24 в минуту, пульс 90 в минуту аритмичный, АД 120/80 мм рт. ст. Живот увеличен в объеме.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пациентку и его родственников определению качеств пульса. </w:t>
      </w:r>
    </w:p>
    <w:p w:rsidR="00A71F2B" w:rsidRPr="00A71F2B" w:rsidRDefault="00A71F2B" w:rsidP="00A71F2B">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технику внутримышечного введения 40 мл лазикса.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пациентки:</w:t>
      </w:r>
    </w:p>
    <w:p w:rsidR="00A71F2B" w:rsidRPr="00A71F2B" w:rsidRDefault="00A71F2B" w:rsidP="00A71F2B">
      <w:pPr>
        <w:numPr>
          <w:ilvl w:val="0"/>
          <w:numId w:val="49"/>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не может обслуживать себя самостоятельно в связи с пассивным положением;</w:t>
      </w:r>
    </w:p>
    <w:p w:rsidR="00A71F2B" w:rsidRPr="00A71F2B" w:rsidRDefault="00A71F2B" w:rsidP="00A71F2B">
      <w:pPr>
        <w:numPr>
          <w:ilvl w:val="0"/>
          <w:numId w:val="49"/>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снижение аппетита;</w:t>
      </w:r>
    </w:p>
    <w:p w:rsidR="00A71F2B" w:rsidRPr="00A71F2B" w:rsidRDefault="00A71F2B" w:rsidP="00A71F2B">
      <w:pPr>
        <w:numPr>
          <w:ilvl w:val="0"/>
          <w:numId w:val="49"/>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 трудно дышать в горизонтальном положении. </w:t>
      </w:r>
    </w:p>
    <w:p w:rsidR="00A71F2B" w:rsidRPr="00A71F2B" w:rsidRDefault="00A71F2B" w:rsidP="00A71F2B">
      <w:pPr>
        <w:numPr>
          <w:ilvl w:val="0"/>
          <w:numId w:val="49"/>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Потенциальные проблемы</w:t>
      </w:r>
      <w:r w:rsidRPr="00A71F2B">
        <w:rPr>
          <w:rFonts w:ascii="Times New Roman" w:eastAsia="Times New Roman" w:hAnsi="Times New Roman" w:cs="Times New Roman"/>
          <w:b/>
          <w:bCs/>
          <w:sz w:val="24"/>
          <w:szCs w:val="24"/>
        </w:rPr>
        <w:t xml:space="preserve"> вследствие длительного периода неподвижности: риск появления пролежней, развития гипотрофии мышц и контрактуры суставов, риск развития дыхательных нарушений, тромбоэмболических осложнений, риск развития атонических запоров и метеоризма, уроинфекции и образования конкрементов в мочевыводящих путях, риск обезвоживания и др.;</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пациентки: риск развития пролежней в связи с пассивным положением и нарушением трофики тканей.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у пациентки не будет пролежней в течение всего периода заболевания.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tbl>
      <w:tblPr>
        <w:tblStyle w:val="a8"/>
        <w:tblW w:w="0" w:type="auto"/>
        <w:tblLook w:val="04A0"/>
      </w:tblPr>
      <w:tblGrid>
        <w:gridCol w:w="5025"/>
        <w:gridCol w:w="4050"/>
      </w:tblGrid>
      <w:tr w:rsidR="00A71F2B" w:rsidRPr="00A71F2B" w:rsidTr="001132F1">
        <w:tc>
          <w:tcPr>
            <w:tcW w:w="502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05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1132F1">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будет оценивать состояние кожи каждый день</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w:t>
            </w:r>
          </w:p>
        </w:tc>
      </w:tr>
      <w:tr w:rsidR="00A71F2B" w:rsidRPr="00A71F2B" w:rsidTr="001132F1">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будет менять положение в постели каждые 2 часа в течение суток</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нагрузки на одни и те же участки</w:t>
            </w:r>
          </w:p>
        </w:tc>
      </w:tr>
      <w:tr w:rsidR="00A71F2B" w:rsidRPr="00A71F2B" w:rsidTr="001132F1">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использует противопролежневый матрас или поролоновые прокладки</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трения выступающих частей тела</w:t>
            </w:r>
          </w:p>
        </w:tc>
      </w:tr>
      <w:tr w:rsidR="00A71F2B" w:rsidRPr="00A71F2B" w:rsidTr="001132F1">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обеспечит смену постельного и нательного белья по мере загрязнения</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инфицирования кожи</w:t>
            </w:r>
          </w:p>
        </w:tc>
      </w:tr>
      <w:tr w:rsidR="00A71F2B" w:rsidRPr="00A71F2B" w:rsidTr="001132F1">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обеспечит разглаживание простынь и одежды ежедневно 2 раза в день</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образования складок</w:t>
            </w:r>
          </w:p>
        </w:tc>
      </w:tr>
    </w:tbl>
    <w:p w:rsidR="00A71F2B" w:rsidRPr="00A71F2B" w:rsidRDefault="00A71F2B" w:rsidP="00A71F2B">
      <w:pPr>
        <w:pageBreakBefore/>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tbl>
      <w:tblPr>
        <w:tblStyle w:val="a8"/>
        <w:tblW w:w="0" w:type="auto"/>
        <w:tblLook w:val="04A0"/>
      </w:tblPr>
      <w:tblGrid>
        <w:gridCol w:w="5025"/>
        <w:gridCol w:w="4050"/>
      </w:tblGrid>
      <w:tr w:rsidR="00A71F2B" w:rsidRPr="00A71F2B" w:rsidTr="001132F1">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обеспечит тщательную гигиену кожи и слизистых: обмывание утром тёплой стерильной водой с мягким мылом, тщательное высушивание и использование увлажняющего крема.</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образования пролежней</w:t>
            </w:r>
          </w:p>
        </w:tc>
      </w:tr>
      <w:tr w:rsidR="00A71F2B" w:rsidRPr="00A71F2B" w:rsidTr="001132F1">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М/с обеспечит пациентку индивидуальными средствами ухода и отгородит ширмой</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комфортного состояния</w:t>
            </w:r>
          </w:p>
        </w:tc>
      </w:tr>
      <w:tr w:rsidR="00A71F2B" w:rsidRPr="00A71F2B" w:rsidTr="001132F1">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М/с проведет беседу с родственниками об обеспечении дополнительного белкового питания. Сестра будет заботиться о получении пациенткой достаточного количества жидкости.</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защитных сил организма</w:t>
            </w:r>
          </w:p>
        </w:tc>
      </w:tr>
      <w:tr w:rsidR="00A71F2B" w:rsidRPr="00A71F2B" w:rsidTr="001132F1">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9. М/с обучит пациенту и родственников правилам ухода за кожей в домашних условиях</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образования пролежней</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у пациентки исчезли покраснения в области крестца, она и её близкие демонстрируют знания о профилактике пролежней.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30</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48 лет поступает на стационарное лечение в эндокринологическое отделение с диагнозом: сахарный диабет, инсулинзависимая форма, впервые выявленный. Предъявляет жалобы на сухость во рту, жажду (выпивает до 5 литров в сутки), частое обильное мочеиспускание, слабость. Заболел недавно, но знает, что при диабете ни при каких обстоятельствах нельзя есть сладкое. Волнуется, что возможно придётся «жить на уколах».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Сознание ясное. Рост 178 см, вес 75 кг. Кожные покровы бледные, сухие. На слизистой оболочке нижней губы трещина. Пульс 88 ударов в 1 минуту, удовлетворительного наполнения, АД 120/80 мм рт. ст., частота дыхания 18 в 1 минуту.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пациента принципам диеты N 9 </w:t>
      </w:r>
    </w:p>
    <w:p w:rsidR="00A71F2B" w:rsidRPr="00A71F2B" w:rsidRDefault="00A71F2B" w:rsidP="00A71F2B">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на муляже технику п/к введения инсулина.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жажда;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трещина слизистой оболочки нижней губы;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знает, как правильно питаться при сахарном диабете;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беспокоится о своём состоянии.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жажда.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ощущение жажды уменьшится к концу первых суток.</w:t>
      </w:r>
    </w:p>
    <w:p w:rsidR="00A71F2B" w:rsidRPr="00A71F2B" w:rsidRDefault="00A71F2B" w:rsidP="00A71F2B">
      <w:pPr>
        <w:pBdr>
          <w:bottom w:val="single" w:sz="6" w:space="0" w:color="000000"/>
        </w:pBd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725"/>
        <w:gridCol w:w="4335"/>
      </w:tblGrid>
      <w:tr w:rsidR="00A71F2B" w:rsidRPr="00A71F2B" w:rsidTr="00B634C6">
        <w:tc>
          <w:tcPr>
            <w:tcW w:w="472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B634C6">
        <w:tc>
          <w:tcPr>
            <w:tcW w:w="47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обеспечит строгое соблюдение диеты № 9, исключая раздражающую острую, сладкую и соленую пищу.</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Нормализация обменных процессов в организме, прежде всего углеводного и жирового обмена</w:t>
            </w:r>
          </w:p>
        </w:tc>
      </w:tr>
      <w:tr w:rsidR="00A71F2B" w:rsidRPr="00A71F2B" w:rsidTr="00B634C6">
        <w:tc>
          <w:tcPr>
            <w:tcW w:w="47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проведет беседу с родственниками о характере передач</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Нормализация обменных процессов и повышение защитных сил</w:t>
            </w:r>
          </w:p>
        </w:tc>
      </w:tr>
      <w:tr w:rsidR="00A71F2B" w:rsidRPr="00A71F2B" w:rsidTr="00B634C6">
        <w:tc>
          <w:tcPr>
            <w:tcW w:w="47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осуществит уход за слизистыми ротовой полости</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присоединения инфекции, появления новых трещин</w:t>
            </w:r>
          </w:p>
        </w:tc>
      </w:tr>
      <w:tr w:rsidR="00A71F2B" w:rsidRPr="00A71F2B" w:rsidTr="00B634C6">
        <w:tc>
          <w:tcPr>
            <w:tcW w:w="47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обеспечит доступ свежего воздуха путем проветривания палаты в течении 30 минут</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Обогащение воздуха кислородом, улучшающие очистительные процессы в организме</w:t>
            </w:r>
          </w:p>
        </w:tc>
      </w:tr>
      <w:tr w:rsidR="00A71F2B" w:rsidRPr="00A71F2B" w:rsidTr="00B634C6">
        <w:tc>
          <w:tcPr>
            <w:tcW w:w="47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обеспечит психологическую поддержку пациенту и его досуг</w:t>
            </w:r>
          </w:p>
        </w:tc>
        <w:tc>
          <w:tcPr>
            <w:tcW w:w="433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Использование приёмов отвлечения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отмечает улучшение самочувствия, уменьшение жажды.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31</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36 лет поступила в эндокринологическое отделение с диагнозом сахарный диабет I типа, средней тяжести. Предъявляет жалобы на повышенный аппетит, жажду, полиурию, сильный кожный зуд, который не дает заснуть ночью. Знает принципы диетического питания при диабете, но часто нарушает диету, так как «не может удержаться».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Поведение беспокойное, раздражительное из-за кожного зуда. Кожные покровы телесного цвета, сухие с многочисленными следами расчесов, ногти в неопрятном состоянии, отросшие. Пульс 78 ударов в 1 минуту, ритмичный, АД 120\80 мм рт. ст., частота дыхания 18 в 1 минуту, температура тела 36,8° С. Рост 168 см, масса тела 60 кг.</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Задания</w:t>
      </w:r>
    </w:p>
    <w:p w:rsidR="00A71F2B" w:rsidRPr="00A71F2B" w:rsidRDefault="00A71F2B" w:rsidP="00A71F2B">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как собрать мочу на сахар, оформите направление. </w:t>
      </w:r>
    </w:p>
    <w:p w:rsidR="00A71F2B" w:rsidRPr="00A71F2B" w:rsidRDefault="00A71F2B" w:rsidP="00A71F2B">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пациента принципам профилактики гипогликемических состояний.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может спать и отдыхать из-за сильного кожного зуда;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инфицирования расчёсов кожи из-за неопрятного состояния ногтей;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допускает погрешности в диете.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не может спать и отдыхать из-за сильного кожного зуда.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отметит улучшение сна к концу 1-ой недели.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4875"/>
        <w:gridCol w:w="4185"/>
      </w:tblGrid>
      <w:tr w:rsidR="00A71F2B" w:rsidRPr="00A71F2B" w:rsidTr="00B634C6">
        <w:tc>
          <w:tcPr>
            <w:tcW w:w="487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18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B634C6">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обеспечит физический и психический покой пациентке, постельный комфорт.</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общего состояния</w:t>
            </w:r>
          </w:p>
        </w:tc>
      </w:tr>
      <w:tr w:rsidR="00A71F2B" w:rsidRPr="00A71F2B" w:rsidTr="00B634C6">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обеспечит строгое соблюдение диеты N 9, исключая раздражающую острую, сладкую и соленую пищу</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нормализации углеводного обмена</w:t>
            </w:r>
          </w:p>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c>
      </w:tr>
      <w:tr w:rsidR="00A71F2B" w:rsidRPr="00A71F2B" w:rsidTr="00B634C6">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проведет беседу с родственниками о характере передач</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и своевременного оказания неотложной помощи в случае возникновения осложнений</w:t>
            </w:r>
          </w:p>
        </w:tc>
      </w:tr>
      <w:tr w:rsidR="00A71F2B" w:rsidRPr="00A71F2B" w:rsidTr="00B634C6">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обеспечит гигиену кожи пациентки (обтирание, душ, ванна). Пациентка с помощью сестры приведёт ногти в порядок.</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Профилактика возможного инфицирования </w:t>
            </w:r>
          </w:p>
        </w:tc>
      </w:tr>
      <w:tr w:rsidR="00A71F2B" w:rsidRPr="00A71F2B" w:rsidTr="00B634C6">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осуществит уход за кожей, за промежностью, используя растворы антисептиков по назначению врача</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кожного зуда и профилактики инфицирования расчесов</w:t>
            </w:r>
          </w:p>
        </w:tc>
      </w:tr>
      <w:tr w:rsidR="00A71F2B" w:rsidRPr="00A71F2B" w:rsidTr="00B634C6">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обеспечит смену хлопчатобумажного нательного и постельного белья по мере загрязнения</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комфортного состояния</w:t>
            </w:r>
          </w:p>
        </w:tc>
      </w:tr>
      <w:tr w:rsidR="00A71F2B" w:rsidRPr="00A71F2B" w:rsidTr="00B634C6">
        <w:tc>
          <w:tcPr>
            <w:tcW w:w="487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обеспечит доступ свежего воздуха путем проветривания палаты в течение 30 минут перед сном</w:t>
            </w:r>
          </w:p>
        </w:tc>
        <w:tc>
          <w:tcPr>
            <w:tcW w:w="41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Обогащение воздуха кислородом</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Оценка:</w:t>
      </w:r>
      <w:r w:rsidRPr="00A71F2B">
        <w:rPr>
          <w:rFonts w:ascii="Times New Roman" w:eastAsia="Times New Roman" w:hAnsi="Times New Roman" w:cs="Times New Roman"/>
          <w:sz w:val="24"/>
          <w:szCs w:val="24"/>
        </w:rPr>
        <w:t xml:space="preserve"> пациентка отмечает улучшение сна, уменьшение зуда.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32</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48 лет, находится в эндокринологическом отделении с диагнозом: гипотиреоз.</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Предъявляет жалобы на сонливость, слабость, апатию. Болеет несколько лет, но рассказать о своём заболевании не может («в организме мало йода или каких-то гормонов, от этого слабость»). Пациентка отмечает снижение памяти, рассеянность, часто забывает принимать лекарства. Из-за плохого настроения не может смотреть телевизор, читать, в основном лежит, бездумно глядя перед собой, или дремлет. Волосы и ногти находятся в неопрятном состоянии, при разговоре отмечается неприятный запах изо рта, но пациентка говорит, что «это всё равно».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Положение в постели активное. Рост - 164 см, вес - 88 кг. На вопросы отвечает правильно, но медленно. Кожные покровы бледные, сухие; кисти и стопы холодные. Затруднено дыхание через нос из-за вазомоторного ринита. Ps- 56 ударов в минуту, ритмичен, слабого наполнения и напряжения, АД 110/70 мм рт. ст., ЧДД 16 в 1 минуту, температура тела 36,2° С.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пациентку принципам рационального питанию при данной патологии. </w:t>
      </w:r>
    </w:p>
    <w:p w:rsidR="00A71F2B" w:rsidRPr="00A71F2B" w:rsidRDefault="00A71F2B" w:rsidP="00A71F2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технику взятия крови на гормоны щитовидной железы.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угнетенность и апатия, связанная с дефицитом знаний о своём заболевании;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сонливость;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забывает принимать назначенные врачом лекарства;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уделяет достаточно внимания вопросам личной гигиены, неопрятна;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затруднено носовое дыхание из-за вазомоторного ринита.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угнетенность и апатия, связанная с характером заболевания и дефицитом знаний о нём.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отметит некоторое улучшение настроения, станет более активной к концу недели.</w:t>
      </w:r>
    </w:p>
    <w:tbl>
      <w:tblPr>
        <w:tblStyle w:val="a8"/>
        <w:tblW w:w="0" w:type="auto"/>
        <w:tblLook w:val="04A0"/>
      </w:tblPr>
      <w:tblGrid>
        <w:gridCol w:w="4590"/>
        <w:gridCol w:w="4485"/>
      </w:tblGrid>
      <w:tr w:rsidR="00A71F2B" w:rsidRPr="00A71F2B" w:rsidTr="000C3524">
        <w:tc>
          <w:tcPr>
            <w:tcW w:w="459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lastRenderedPageBreak/>
              <w:t>План</w:t>
            </w:r>
          </w:p>
        </w:tc>
        <w:tc>
          <w:tcPr>
            <w:tcW w:w="448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0C3524">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обеспечит физический и психический покой, постельный комфорт</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Для комфортного состояния пациентки </w:t>
            </w:r>
          </w:p>
        </w:tc>
      </w:tr>
      <w:tr w:rsidR="00A71F2B" w:rsidRPr="00A71F2B" w:rsidTr="000C3524">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М/с обеспечит доступ свежего воздуха по 30 минут 2 раза в день </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обогащения воздуха кислородом путем проветривания палаты по 30 минут</w:t>
            </w:r>
          </w:p>
        </w:tc>
      </w:tr>
      <w:tr w:rsidR="00A71F2B" w:rsidRPr="00A71F2B" w:rsidTr="000C3524">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обеспечит соблюдение диеты с ограничением холестерина и дополнительным содержанием витаминов А, Е</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Нормализация обменных процессов, повышение защитных сил организма</w:t>
            </w:r>
          </w:p>
        </w:tc>
      </w:tr>
      <w:tr w:rsidR="00A71F2B" w:rsidRPr="00A71F2B" w:rsidTr="000C3524">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обеспечит пациентку популярной литературой по данному заболеванию</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общего самочувствия пациентки</w:t>
            </w:r>
          </w:p>
        </w:tc>
      </w:tr>
      <w:tr w:rsidR="00A71F2B" w:rsidRPr="00A71F2B" w:rsidTr="000C3524">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познакомит пациентку с человеком, больным гипотиреозом, но адаптированным к своему заболеванию</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положительной поддержки</w:t>
            </w:r>
          </w:p>
        </w:tc>
      </w:tr>
      <w:tr w:rsidR="00A71F2B" w:rsidRPr="00A71F2B" w:rsidTr="000C3524">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обеспечит поддержку со стороны семьи, попытается организовать интересный досуг пациентки</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положительной поддержки</w:t>
            </w:r>
          </w:p>
        </w:tc>
      </w:tr>
      <w:tr w:rsidR="00A71F2B" w:rsidRPr="00A71F2B" w:rsidTr="000C3524">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М/с будет контролировать приём лекарств пациенткой</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выполнения назначений врача</w:t>
            </w:r>
          </w:p>
        </w:tc>
      </w:tr>
      <w:tr w:rsidR="00A71F2B" w:rsidRPr="00A71F2B" w:rsidTr="000C3524">
        <w:tc>
          <w:tcPr>
            <w:tcW w:w="459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М/с обеспечит гигиеническое содержание пациентки</w:t>
            </w:r>
          </w:p>
        </w:tc>
        <w:tc>
          <w:tcPr>
            <w:tcW w:w="448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Улучшение настроения, попытка активизировать пациентку</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активно обсуждает проблемы, связанные с качеством своей будущей жизни, выражает решимость продолжать жить.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33</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38 лет, находится в эндокринологическом отделении с диагнозом: диффузно-токсический зоб. Предъявляет жалобы на общую слабость, потливость, плохой сон, изменение глаз и увеличение шеи в объеме. На вопросы отвечает быстро и правильно, серьезно обеспокоена «безобразной внешностью». Говорит, что в последнее время без видимой причины участились конфликты в семье и на работе, стала очень раздражительной. Из-за последней ссоры муж отказывается навещать её в больнице. Взрослая дочь живёт в другом городе.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Сознание ясное, положение активное. Кожные покровы влажные, теплые. По передней поверхности шеи зоб. ЧДД 24 в 1 минуту, Рs 100 ударов в 1 минуту, АД 140/80 мм рт. ст., температура тела 36,8° 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пациентке, как подготовиться к УЗИ щитовидной железы </w:t>
      </w:r>
    </w:p>
    <w:p w:rsidR="00A71F2B" w:rsidRPr="00A71F2B" w:rsidRDefault="00A71F2B" w:rsidP="00A71F2B">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Продемонстрируйте технику внутримышечного введения витамина В</w:t>
      </w:r>
      <w:r w:rsidRPr="00A71F2B">
        <w:rPr>
          <w:rFonts w:ascii="Times New Roman" w:eastAsia="Times New Roman" w:hAnsi="Times New Roman" w:cs="Times New Roman"/>
          <w:sz w:val="24"/>
          <w:szCs w:val="24"/>
          <w:vertAlign w:val="subscript"/>
        </w:rPr>
        <w:t>1</w:t>
      </w:r>
      <w:r w:rsidRPr="00A71F2B">
        <w:rPr>
          <w:rFonts w:ascii="Times New Roman" w:eastAsia="Times New Roman" w:hAnsi="Times New Roman" w:cs="Times New Roman"/>
          <w:sz w:val="24"/>
          <w:szCs w:val="24"/>
        </w:rPr>
        <w:t xml:space="preserve">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испытывает тревогу, напряжение и беспокойство в связи с изменением внешнего облика (пучеглазие, увеличение шеи);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испытывает дефицит семейной поддержки;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плохо спит.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испытывает тревогу, напряжение и беспокойство в связи с изменением внешнего облика (пучеглазие, увеличение шеи).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менее тревожна и подтверждает это к концу недели.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8"/>
        <w:tblW w:w="0" w:type="auto"/>
        <w:tblLook w:val="04A0"/>
      </w:tblPr>
      <w:tblGrid>
        <w:gridCol w:w="5025"/>
        <w:gridCol w:w="4050"/>
      </w:tblGrid>
      <w:tr w:rsidR="00A71F2B" w:rsidRPr="00A71F2B" w:rsidTr="00781363">
        <w:tc>
          <w:tcPr>
            <w:tcW w:w="5025"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050" w:type="dxa"/>
            <w:hideMark/>
          </w:tcPr>
          <w:p w:rsidR="00A71F2B" w:rsidRPr="00A71F2B" w:rsidRDefault="00A71F2B" w:rsidP="00A71F2B">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781363">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обеспечит физический и психический покой</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комфортного состояния пациентки</w:t>
            </w:r>
          </w:p>
        </w:tc>
      </w:tr>
      <w:tr w:rsidR="00A71F2B" w:rsidRPr="00A71F2B" w:rsidTr="00781363">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проведет беседу с пациенткой о заболевании, характерных изменениях поведения больных ДТЗ.</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Для психологической поддержки </w:t>
            </w:r>
          </w:p>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c>
      </w:tr>
      <w:tr w:rsidR="00A71F2B" w:rsidRPr="00A71F2B" w:rsidTr="00781363">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познакомит пациентку с другим больным, имеющим аналогичное заболевание, но адаптированным к своему заболеванию</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Для психологической поддержки </w:t>
            </w:r>
          </w:p>
        </w:tc>
      </w:tr>
      <w:tr w:rsidR="00A71F2B" w:rsidRPr="00A71F2B" w:rsidTr="00781363">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проведет беседу с мужем о заболевании и необходимости поддержать пациентку</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психологической поддержки пациентки</w:t>
            </w:r>
          </w:p>
        </w:tc>
      </w:tr>
      <w:tr w:rsidR="00A71F2B" w:rsidRPr="00A71F2B" w:rsidTr="00781363">
        <w:tc>
          <w:tcPr>
            <w:tcW w:w="5025"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обеспечит популярной литературой по данному заболеванию</w:t>
            </w:r>
          </w:p>
        </w:tc>
        <w:tc>
          <w:tcPr>
            <w:tcW w:w="4050" w:type="dxa"/>
            <w:hideMark/>
          </w:tcPr>
          <w:p w:rsidR="00A71F2B" w:rsidRPr="00A71F2B" w:rsidRDefault="00A71F2B" w:rsidP="00A71F2B">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общего самочувствия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активно обсуждает проблемы, связанные с качеством жизни, выражает уверенность в здоровом будущем.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34</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54 лет поступила в нефрологическое отделение с диагнозом: хронический пиелонефрит. Предъявляет жалобы на тупые боли в поясничной области, болезненное и частое мочеиспускание, головную боль, общую слабость, плохой аппетит, беспокойный сон. Иногда не удерживает мочу при напряжении (кашле и другом усилии), в последнее время отмечает императивные позывы на мочеиспускание (может сделать 10-20 шагов после появления позыва, «не успевает добежать до туалета»). Из-за этого очень угнетена, расстроена.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Сознание ясное, положение в постели активное. Кожные покровы бледные, чистые, ЧДД -20 в минуту, Ps -92 удара в минуту, удовлетворительных качеств, АД – 140/90 мм рт. ст., температура тела 37,6° 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 xml:space="preserve">Задания </w:t>
      </w:r>
    </w:p>
    <w:p w:rsidR="00A71F2B" w:rsidRPr="00A71F2B" w:rsidRDefault="00A71F2B" w:rsidP="00A71F2B">
      <w:pPr>
        <w:numPr>
          <w:ilvl w:val="1"/>
          <w:numId w:val="5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1"/>
          <w:numId w:val="5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Расскажите, как собрать мочу по методу Нечипоренко. </w:t>
      </w:r>
    </w:p>
    <w:p w:rsidR="00A71F2B" w:rsidRPr="00A71F2B" w:rsidRDefault="00A71F2B" w:rsidP="00A71F2B">
      <w:pPr>
        <w:numPr>
          <w:ilvl w:val="1"/>
          <w:numId w:val="5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применения мочеприемника.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удерживает мочу при напряжении и кашле, императивных позывах;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опрелостей в области промежности;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плохо спит из-за частых позывов на мочеиспускание;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отмечает снижение аппетита.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не удерживает мочу при напряжении и кашле, императивных позывах.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будет иметь возможность осуществлять физиологические отправления в палате в течение всего срока пребывания в стационаре.</w:t>
      </w:r>
    </w:p>
    <w:tbl>
      <w:tblPr>
        <w:tblW w:w="0" w:type="auto"/>
        <w:tblCellSpacing w:w="15" w:type="dxa"/>
        <w:tblCellMar>
          <w:top w:w="15" w:type="dxa"/>
          <w:left w:w="15" w:type="dxa"/>
          <w:bottom w:w="15" w:type="dxa"/>
          <w:right w:w="15" w:type="dxa"/>
        </w:tblCellMar>
        <w:tblLook w:val="04A0"/>
      </w:tblPr>
      <w:tblGrid>
        <w:gridCol w:w="4920"/>
        <w:gridCol w:w="423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18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обеспечит постельный режим в теплой палате</w:t>
            </w:r>
          </w:p>
        </w:tc>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переохлаждения, уменьшения болей</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М/с обеспечит соблюдение диеты № 7 </w:t>
            </w:r>
          </w:p>
        </w:tc>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защитных сил организма, уменьшения нагрузки на систему мочевыделения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обеспечит обильное питье до 2-2,5 л в сутки в виде минеральной воды, клюквенного морса, соков, компотов.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Даст совет уменьшить потребление жидкости во второй половине дня.</w:t>
            </w:r>
          </w:p>
        </w:tc>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форсированного диуреза, способствующего купированию воспалительного процесса; профилактики обезвоживания.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Урежение позывов на мочеиспускание в ночное время и улучшение сна</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4. М/с обеспечит гигиеническое содержание </w:t>
            </w:r>
            <w:r w:rsidRPr="00A71F2B">
              <w:rPr>
                <w:rFonts w:ascii="Times New Roman" w:eastAsia="Times New Roman" w:hAnsi="Times New Roman" w:cs="Times New Roman"/>
                <w:sz w:val="24"/>
                <w:szCs w:val="24"/>
              </w:rPr>
              <w:lastRenderedPageBreak/>
              <w:t>паховой области пациентки (подмывание, смена белья ежедневно)</w:t>
            </w:r>
          </w:p>
        </w:tc>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Для профилактики вторичной </w:t>
            </w:r>
            <w:r w:rsidRPr="00A71F2B">
              <w:rPr>
                <w:rFonts w:ascii="Times New Roman" w:eastAsia="Times New Roman" w:hAnsi="Times New Roman" w:cs="Times New Roman"/>
                <w:sz w:val="24"/>
                <w:szCs w:val="24"/>
              </w:rPr>
              <w:lastRenderedPageBreak/>
              <w:t>инфекции, опрелостей</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5. М/с обеспечит пациентку мочеприемником, поставит ширму в палате.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Даст совет опорожнять мочевой пузырь каждые два часа.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Рекомендует близким приобрести подгузники для взрослых, впитывающие одноразовые пелёнки, впитывающие прокладки, а также лечебные косметические средства для защиты кожи от появления опрелостей.</w:t>
            </w:r>
          </w:p>
        </w:tc>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обеспечения комфортного состояния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и лечение недержания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опрелостей</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проведет беседы с пациенткой и её родственниками о необходимости соблюдения диеты, личной гигиены, необходимости избегать переохлаждения</w:t>
            </w:r>
          </w:p>
        </w:tc>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Обучение </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имеет возможность осуществлять физиологические отправления в судно в палате, позывы на мочеиспускание стали реже и менее болезненны. Нет опрелостей в области промежности. Цель достигнута.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35</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36 лет находится в нефрологическом отделении с диагнозом: хроническая почечная недостаточность. Предъявляет жалобы на резкую слабость, утомляемость, жажду и сухость во рту, тошноту, периодическую рвоту, снижение аппетита, плохой сон. Плохо переносит ограничение жидкости, часто не может удержаться и пьёт воду в палате из-под крана. Всё время спрашивает, почему ему не становится лучше.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Сознание ясное, положение в постели активное. Кожные покровы бледные, лицо одутловатое, небольшие отеки в области стоп и голеней. Рост 166 см, вес 58 кг. Частота дыхания 24 в минуту, пульс 96 ударов в минуту, ритмичный, АД 150/90 мм рт. ст.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Врачом назначен постельный режим.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 xml:space="preserve">Задания </w:t>
      </w:r>
    </w:p>
    <w:p w:rsidR="00A71F2B" w:rsidRPr="00A71F2B" w:rsidRDefault="00A71F2B" w:rsidP="00A71F2B">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пациенту, как подготовиться к общему анализу мочи. </w:t>
      </w:r>
    </w:p>
    <w:p w:rsidR="00A71F2B" w:rsidRPr="00A71F2B" w:rsidRDefault="00A71F2B" w:rsidP="00A71F2B">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технику заполнения и подключения капельной системы.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не может обслуживать себя из-за общей слабости и необходимости соблюдать постельный режим;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жажда и сухость во рту, нарушает питьевой режим;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плохо спит;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испытывает напряжение, тревогу и беспокойство в связи с неясным прогнозом заболевания;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аспирации рвотными массами из-за того, что пациент находится в постели в положении лежа на спине и обессиливания.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пациента: не может обслуживать себя из-за общей слабости и необходимости соблюдать постельный режим.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будет справляться с активностью повседневной жизни с помощью сестры до улучшения состояния.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1. М/с обеспечит физический и психический покой, постельный комфорт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Для создания комфортного состояния </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М/с будет контролировать соблюдение пациентом постельного режима.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Рекомендует возвышенное положение в постели или положение на боку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Для улучшения общего самочувствия 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увеличения диуреза </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обеспечит полноценное, дробное, легкоусвояемое питание, с ограничением соли, жидкости и животного белка в соответствии с диетой № 7</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защитных сил организма, уменьшение нагрузки на мочевыделительную систему</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обеспечит индивидуальными средствами ухода (стакан, судно, утка), а также средствами экстренной связи с постом</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комфортного состояния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обеспечит гигиеническое содержание пациента (частичная санитарная обработка, подмывание, смена постельного и нательного белья)</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вторичной инфекции</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поможет пациенту организовать досуг</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Улучшение настроения, активизация пациента</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7. М/с будет наблюдать за показателями гемодинамики, физиологическими отправлениями, оценивать их количество, цвет и запах мочи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и своевременного оказания неотложной помощи в случае возникновения осложнений.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за выделительной функцией почек</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Оценка:</w:t>
      </w:r>
      <w:r w:rsidRPr="00A71F2B">
        <w:rPr>
          <w:rFonts w:ascii="Times New Roman" w:eastAsia="Times New Roman" w:hAnsi="Times New Roman" w:cs="Times New Roman"/>
          <w:sz w:val="24"/>
          <w:szCs w:val="24"/>
        </w:rPr>
        <w:t xml:space="preserve"> пациент справляется с повседневной деятельностью с помощью сестры, отмечает значительное улучшение самочувствия, демонстрирует знание о соблюдении режима, диеты.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36</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45 лет находится в нефрологическом отделении с диагнозом: хронический гломерулонефрит. Предъявляет жалобы на общую слабость, одышку, головную боль, тошноту, отеки, сниженный аппетит, плохой сон.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Состояние тяжелое. Сидит в постели в подушках почти без движения. Кожные покровы бледные, акроцианоз, лицо одутловатое, отеки на ногах, пояснице, ЧДД 32 в минуту, Ps 92 удара в минуту, ритмичный, напряженный, АД 70/100 мм рт. ст. Живот увеличен в объеме за счет выраженного асцита.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Врачом назначен постельный режим.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пациентке, как собрать мочу по Зимницкому. </w:t>
      </w:r>
    </w:p>
    <w:p w:rsidR="00A71F2B" w:rsidRPr="00A71F2B" w:rsidRDefault="00A71F2B" w:rsidP="00A71F2B">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технику п/к инъекций гепарина.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может обслуживать себя самостоятельно из-за необходимости соблюдать постельный режим и общей слабости;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может спать в горизонтальном положении из-за асцита и усиления одышки;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пациентка самостоятельно не справляется со стрессом, вызванным болезнью;</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предъявляет жалобы на отсутствие аппетита;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нарушения целостности кожи (трофические язвы, пролежни, опрелости);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атонических запоров.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пациента: не может обслуживать себя самостоятельно из-за необходимости соблюдать постельный режим и общей слабости.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Цель:</w:t>
      </w:r>
      <w:r w:rsidRPr="00A71F2B">
        <w:rPr>
          <w:rFonts w:ascii="Times New Roman" w:eastAsia="Times New Roman" w:hAnsi="Times New Roman" w:cs="Times New Roman"/>
          <w:sz w:val="24"/>
          <w:szCs w:val="24"/>
        </w:rPr>
        <w:t xml:space="preserve"> пациентка будет справляться с повседневной деятельностью с помощью сестры до улучшения состояния.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770"/>
        <w:gridCol w:w="4380"/>
      </w:tblGrid>
      <w:tr w:rsidR="00A71F2B" w:rsidRPr="00A71F2B" w:rsidTr="00A71F2B">
        <w:trPr>
          <w:tblCellSpacing w:w="15" w:type="dxa"/>
        </w:trPr>
        <w:tc>
          <w:tcPr>
            <w:tcW w:w="47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72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обеспечит соблюдение постельного режима.</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почечного кровотока и увеличения диуреза</w:t>
            </w:r>
          </w:p>
        </w:tc>
      </w:tr>
      <w:tr w:rsidR="00A71F2B" w:rsidRPr="00A71F2B" w:rsidTr="00A71F2B">
        <w:trPr>
          <w:tblCellSpacing w:w="15" w:type="dxa"/>
        </w:trPr>
        <w:tc>
          <w:tcPr>
            <w:tcW w:w="472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М/с проведет беседу с пациенткой и его родственниками о необходимости соблюдения бессолевой диеты, контроля суточного диуреза, подсчету пульса, постоянного приема лекарственных препаратов.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ухудшения состояния пациентки и возникновения осложнений; снижения уровня тревоги</w:t>
            </w:r>
          </w:p>
        </w:tc>
      </w:tr>
    </w:tbl>
    <w:p w:rsidR="00A71F2B" w:rsidRPr="00A71F2B" w:rsidRDefault="00A71F2B" w:rsidP="00A71F2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4770"/>
        <w:gridCol w:w="4380"/>
      </w:tblGrid>
      <w:tr w:rsidR="00A71F2B" w:rsidRPr="00A71F2B" w:rsidTr="00A71F2B">
        <w:trPr>
          <w:tblCellSpacing w:w="15" w:type="dxa"/>
        </w:trPr>
        <w:tc>
          <w:tcPr>
            <w:tcW w:w="47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Медсестра обеспечит пациентке возвышенное изголовье в постели, используя по мере возможности функциональную кровать и упор для стоп; обеспечит постельный комфорт.</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Облегчение дыхания и улучшение сна</w:t>
            </w:r>
          </w:p>
        </w:tc>
      </w:tr>
      <w:tr w:rsidR="00A71F2B" w:rsidRPr="00A71F2B" w:rsidTr="00A71F2B">
        <w:trPr>
          <w:tblCellSpacing w:w="15" w:type="dxa"/>
        </w:trPr>
        <w:tc>
          <w:tcPr>
            <w:tcW w:w="472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обеспечит доступ свежего воздуха путем проветривания палаты по 20 минут 3 раза в день.</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обогащения воздуха кислородом</w:t>
            </w:r>
          </w:p>
        </w:tc>
      </w:tr>
      <w:tr w:rsidR="00A71F2B" w:rsidRPr="00A71F2B" w:rsidTr="00A71F2B">
        <w:trPr>
          <w:tblCellSpacing w:w="15" w:type="dxa"/>
        </w:trPr>
        <w:tc>
          <w:tcPr>
            <w:tcW w:w="472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5. М/с обеспечит кормление пациентки, выполнение мероприятий личной гигиены в палате, возможность осуществлять физиологические отправления в постели, досуг пациента.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Удовлетворение базисных потребностей организма</w:t>
            </w:r>
          </w:p>
        </w:tc>
      </w:tr>
      <w:tr w:rsidR="00A71F2B" w:rsidRPr="00A71F2B" w:rsidTr="00A71F2B">
        <w:trPr>
          <w:tblCellSpacing w:w="15" w:type="dxa"/>
        </w:trPr>
        <w:tc>
          <w:tcPr>
            <w:tcW w:w="472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обеспечит взвешивание пациентки 1 раз в 3 дня.</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уменьшения задержки жидкости в организме</w:t>
            </w:r>
          </w:p>
        </w:tc>
      </w:tr>
      <w:tr w:rsidR="00A71F2B" w:rsidRPr="00A71F2B" w:rsidTr="00A71F2B">
        <w:trPr>
          <w:tblCellSpacing w:w="15" w:type="dxa"/>
        </w:trPr>
        <w:tc>
          <w:tcPr>
            <w:tcW w:w="472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М/с обеспечит подсчёт водного баланса.</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отрицательного водного баланса</w:t>
            </w:r>
          </w:p>
        </w:tc>
      </w:tr>
      <w:tr w:rsidR="00A71F2B" w:rsidRPr="00A71F2B" w:rsidTr="00A71F2B">
        <w:trPr>
          <w:tblCellSpacing w:w="15" w:type="dxa"/>
        </w:trPr>
        <w:tc>
          <w:tcPr>
            <w:tcW w:w="472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М/с будет наблюдать за внешним видом, пульсом, АД больного.</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за состоянием больного и возможного ухудшения состояния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отмечает снижение уровня тревоги, ее настроение несколько улучшилось, она знает, какой образ жизни следует вести при этом заболевании.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37</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52 лет госпитализирован в гематологическое отделение с диагнозом: “В</w:t>
      </w:r>
      <w:r w:rsidRPr="00A71F2B">
        <w:rPr>
          <w:rFonts w:ascii="Times New Roman" w:eastAsia="Times New Roman" w:hAnsi="Times New Roman" w:cs="Times New Roman"/>
          <w:sz w:val="24"/>
          <w:szCs w:val="24"/>
          <w:vertAlign w:val="subscript"/>
        </w:rPr>
        <w:t>12</w:t>
      </w:r>
      <w:r w:rsidRPr="00A71F2B">
        <w:rPr>
          <w:rFonts w:ascii="Times New Roman" w:eastAsia="Times New Roman" w:hAnsi="Times New Roman" w:cs="Times New Roman"/>
          <w:sz w:val="24"/>
          <w:szCs w:val="24"/>
        </w:rPr>
        <w:t>-дефицитная анемия”. Два года назад пациенту была сделана резекция желудка в связи с выраженной рубцовой деформацией. Около месяца назад у пациента постепенно развилась сильная слабость, начала кружиться голова, он обратился в поликлинику и был направлен на госпитализацию. В процессе лечения самочувствие значительно улучшилось, но пациент угнетен, боится выписываться, так как ему кажется, что дома без лечения состояние сразу же ухудшится.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Состояние удовлетворительное, рост 172 см, вес 71 кг, температура тела 36,6° С, живот мягкий, безболезненный, пульс 76 в мин., АД 130/85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пациенту, как подготовиться к УЗИ органов брюшной полости. </w:t>
      </w:r>
    </w:p>
    <w:p w:rsidR="00A71F2B" w:rsidRPr="00A71F2B" w:rsidRDefault="00A71F2B" w:rsidP="00A71F2B">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технику в/м инъекции 500 мкг цианокобаламина.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тревога вследствие дефицита знаний о своем заболевании.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тревога вследствие дефицита знаний о своем заболевании.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 краткосрочная:</w:t>
      </w:r>
      <w:r w:rsidRPr="00A71F2B">
        <w:rPr>
          <w:rFonts w:ascii="Times New Roman" w:eastAsia="Times New Roman" w:hAnsi="Times New Roman" w:cs="Times New Roman"/>
          <w:sz w:val="24"/>
          <w:szCs w:val="24"/>
        </w:rPr>
        <w:t xml:space="preserve"> пациент выразит словами снижение уровня тревоги, продемонстрирует знания об особенностях своего заболевания к моменту выписки.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920"/>
        <w:gridCol w:w="423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18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будет беседовать с пациентом об особенностях течения В</w:t>
            </w:r>
            <w:r w:rsidRPr="00A71F2B">
              <w:rPr>
                <w:rFonts w:ascii="Times New Roman" w:eastAsia="Times New Roman" w:hAnsi="Times New Roman" w:cs="Times New Roman"/>
                <w:sz w:val="24"/>
                <w:szCs w:val="24"/>
                <w:vertAlign w:val="subscript"/>
              </w:rPr>
              <w:t>12</w:t>
            </w:r>
            <w:r w:rsidRPr="00A71F2B">
              <w:rPr>
                <w:rFonts w:ascii="Times New Roman" w:eastAsia="Times New Roman" w:hAnsi="Times New Roman" w:cs="Times New Roman"/>
                <w:sz w:val="24"/>
                <w:szCs w:val="24"/>
              </w:rPr>
              <w:t>-дефицитной анемии.</w:t>
            </w:r>
          </w:p>
        </w:tc>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Убедить в благоприятном прогнозе при данном заболевании.</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расскажет пациенту об особенностях питания и образа жизни при В</w:t>
            </w:r>
            <w:r w:rsidRPr="00A71F2B">
              <w:rPr>
                <w:rFonts w:ascii="Times New Roman" w:eastAsia="Times New Roman" w:hAnsi="Times New Roman" w:cs="Times New Roman"/>
                <w:sz w:val="24"/>
                <w:szCs w:val="24"/>
                <w:vertAlign w:val="subscript"/>
              </w:rPr>
              <w:t>12</w:t>
            </w:r>
            <w:r w:rsidRPr="00A71F2B">
              <w:rPr>
                <w:rFonts w:ascii="Times New Roman" w:eastAsia="Times New Roman" w:hAnsi="Times New Roman" w:cs="Times New Roman"/>
                <w:sz w:val="24"/>
                <w:szCs w:val="24"/>
              </w:rPr>
              <w:t>-дефицит-ной анемии.</w:t>
            </w:r>
          </w:p>
        </w:tc>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Убедить, что правильное питание и образ жизни помогут предотвратить ухудшение самочувствия.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расскажет пациенту о диспансерном наблюдении и противорецидивном лечении.</w:t>
            </w:r>
          </w:p>
        </w:tc>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Объяснить, что поддерживающие курсы витамина В</w:t>
            </w:r>
            <w:r w:rsidRPr="00A71F2B">
              <w:rPr>
                <w:rFonts w:ascii="Times New Roman" w:eastAsia="Times New Roman" w:hAnsi="Times New Roman" w:cs="Times New Roman"/>
                <w:sz w:val="24"/>
                <w:szCs w:val="24"/>
                <w:vertAlign w:val="subscript"/>
              </w:rPr>
              <w:t xml:space="preserve">12 </w:t>
            </w:r>
            <w:r w:rsidRPr="00A71F2B">
              <w:rPr>
                <w:rFonts w:ascii="Times New Roman" w:eastAsia="Times New Roman" w:hAnsi="Times New Roman" w:cs="Times New Roman"/>
                <w:sz w:val="24"/>
                <w:szCs w:val="24"/>
              </w:rPr>
              <w:t>можно делать амбулаторно.</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познакомит пациента с человеком, больным В</w:t>
            </w:r>
            <w:r w:rsidRPr="00A71F2B">
              <w:rPr>
                <w:rFonts w:ascii="Times New Roman" w:eastAsia="Times New Roman" w:hAnsi="Times New Roman" w:cs="Times New Roman"/>
                <w:sz w:val="24"/>
                <w:szCs w:val="24"/>
                <w:vertAlign w:val="subscript"/>
              </w:rPr>
              <w:t>12</w:t>
            </w:r>
            <w:r w:rsidRPr="00A71F2B">
              <w:rPr>
                <w:rFonts w:ascii="Times New Roman" w:eastAsia="Times New Roman" w:hAnsi="Times New Roman" w:cs="Times New Roman"/>
                <w:sz w:val="24"/>
                <w:szCs w:val="24"/>
              </w:rPr>
              <w:t>-дефицитной анемией, но полностью адаптированным к своему заболеванию.</w:t>
            </w:r>
          </w:p>
        </w:tc>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Положительное влияния чужого примера.</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побеседует с семьей пациента о необходимости психологической поддержки.</w:t>
            </w:r>
          </w:p>
        </w:tc>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психологической поддержки родственников.</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подберет популярную литературу о данном заболевании.</w:t>
            </w:r>
          </w:p>
        </w:tc>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Закрепление полученной в процессе бесед информации о болезни.</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активно обсуждает проблемы, связанные с качеством своей будущей жизни, выражает уверенность в благоприятном исходе.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38</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27 лет впервые госпитализирован в гастроэнтерологическое отделение с диагнозом: “Хронический гастрит типа В”. Предъявляет жалобы на частую изжогу, ноющую боль в подложечной области после еды, пониженный аппетит. От изжоги по совету родственника избавляется с помощью частого приёма соды в больших количествах.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Состояние удовлетворительное, рост 185 см, масса тела 70 кг, кожные покровы обычной окраски, температура тела 36,6° С, пульс 72 в мин., АД 110/70 мм рт. ст. живот мягкий, болезненный в эпигастрии.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1"/>
          <w:numId w:val="5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1"/>
          <w:numId w:val="5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Объясните пациенту, как подготовиться к взятию кала на скрытую кровь.</w:t>
      </w:r>
    </w:p>
    <w:p w:rsidR="00A71F2B" w:rsidRPr="00A71F2B" w:rsidRDefault="00A71F2B" w:rsidP="00A71F2B">
      <w:pPr>
        <w:numPr>
          <w:ilvl w:val="1"/>
          <w:numId w:val="5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муляже технику желудочного зондирования с применением парантерального раздражителя.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может принимать пищу и жидкость, спать и отдыхать из-за сильной изжоги;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знает о вреде приёма соды в больших количествах при изжоге;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снижение аппетита.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не может принимать пищу и жидкость, спать и отдыхать из-за сильной изжоги.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не будет страдать от изжоги во время пребывания в стационаре.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230"/>
        <w:gridCol w:w="4920"/>
      </w:tblGrid>
      <w:tr w:rsidR="00A71F2B" w:rsidRPr="00A71F2B" w:rsidTr="00A71F2B">
        <w:trPr>
          <w:tblCellSpacing w:w="15" w:type="dxa"/>
        </w:trPr>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87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рекомендует пациенту строго соблюдать диету № 1.</w:t>
            </w:r>
          </w:p>
        </w:tc>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Максимальное щажение желудка.</w:t>
            </w:r>
          </w:p>
        </w:tc>
      </w:tr>
      <w:tr w:rsidR="00A71F2B" w:rsidRPr="00A71F2B" w:rsidTr="00A71F2B">
        <w:trPr>
          <w:tblCellSpacing w:w="15" w:type="dxa"/>
        </w:trPr>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рекомендует пациенту отказаться от продуктов, вызывающих изжогу (сладкие соки, кисели, варенье, ягоды).</w:t>
            </w:r>
          </w:p>
        </w:tc>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Предотвратить появление изжоги.</w:t>
            </w:r>
          </w:p>
        </w:tc>
      </w:tr>
      <w:tr w:rsidR="00A71F2B" w:rsidRPr="00A71F2B" w:rsidTr="00A71F2B">
        <w:trPr>
          <w:tblCellSpacing w:w="15" w:type="dxa"/>
        </w:trPr>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3. При появлении изжоги м/с обеспечит пациенту прием стакана теплого молока или щелочной минеральной воды без газа.</w:t>
            </w:r>
          </w:p>
        </w:tc>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Прекратить изжогу.</w:t>
            </w:r>
          </w:p>
        </w:tc>
      </w:tr>
      <w:tr w:rsidR="00A71F2B" w:rsidRPr="00A71F2B" w:rsidTr="00A71F2B">
        <w:trPr>
          <w:tblCellSpacing w:w="15" w:type="dxa"/>
        </w:trPr>
        <w:tc>
          <w:tcPr>
            <w:tcW w:w="41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побеседует с родственниками о характере передач.</w:t>
            </w:r>
          </w:p>
        </w:tc>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Исключить из передач продукты, которые могут вызвать изжогу.</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эпизоды изжоги у пациента появляются редко и быстро купируются. Пациент знает, как правильно питаться при склонности к изжоге.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39</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Женщина 38 лет госпитализирована в терапевтическое отделение с диагнозом сахарный диабет I типа.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умеет самостоятельно вводить инсулин, старается соблюдать диету при данном заболевании, жидкости употребляет около 1,5 литров в сутки (несладкие соки, чай, минеральная вода); рост 168 см, масса тела 65 кг.</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последнее время стала отмечать появление болей в ногах при быстрой или длительной ходьбе, ноги зябнут, часто бывают парестезии. Кожа обеих ног бледная, сухая, чувствительность кожи стоп снижена, имеются участки гиперкератоза. На вопрос медсестры об уходе за ногами ответила, что часто моет их с пемзой, любит ходить без обуви, чтобы «ноги дышали».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уходу за ногами при сахарном диабете. </w:t>
      </w:r>
    </w:p>
    <w:p w:rsidR="00A71F2B" w:rsidRPr="00A71F2B" w:rsidRDefault="00A71F2B" w:rsidP="00A71F2B">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технику в/в введения 40% р-ра глюкозы.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знает принципов адекватного ухода за ногами при сахарном диабете;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трофических нарушений в области нижних конечностей;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возникновения гангрены пальцев стоп.</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Приоритетная проблема:</w:t>
      </w:r>
      <w:r w:rsidRPr="00A71F2B">
        <w:rPr>
          <w:rFonts w:ascii="Times New Roman" w:eastAsia="Times New Roman" w:hAnsi="Times New Roman" w:cs="Times New Roman"/>
          <w:sz w:val="24"/>
          <w:szCs w:val="24"/>
        </w:rPr>
        <w:t xml:space="preserve"> не знает принципов адекватного ухода за ногами при сахарном диабете.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будет знать и соблюдать правила ухода за ногами.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770"/>
        <w:gridCol w:w="4785"/>
      </w:tblGrid>
      <w:tr w:rsidR="00A71F2B" w:rsidRPr="00A71F2B" w:rsidTr="00A71F2B">
        <w:trPr>
          <w:tblCellSpacing w:w="15" w:type="dxa"/>
        </w:trPr>
        <w:tc>
          <w:tcPr>
            <w:tcW w:w="47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740"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72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Сестра подробно расскажет об особенностях мытья ног и стрижки ногтей</w:t>
            </w:r>
          </w:p>
        </w:tc>
        <w:tc>
          <w:tcPr>
            <w:tcW w:w="474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микротравм</w:t>
            </w:r>
          </w:p>
        </w:tc>
      </w:tr>
      <w:tr w:rsidR="00A71F2B" w:rsidRPr="00A71F2B" w:rsidTr="00A71F2B">
        <w:trPr>
          <w:tblCellSpacing w:w="15" w:type="dxa"/>
        </w:trPr>
        <w:tc>
          <w:tcPr>
            <w:tcW w:w="472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Сестра научит правильно подбирать обувь, носки, чулки</w:t>
            </w:r>
          </w:p>
        </w:tc>
        <w:tc>
          <w:tcPr>
            <w:tcW w:w="474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нарушения кровоснабжения</w:t>
            </w:r>
          </w:p>
        </w:tc>
      </w:tr>
      <w:tr w:rsidR="00A71F2B" w:rsidRPr="00A71F2B" w:rsidTr="00A71F2B">
        <w:trPr>
          <w:tblCellSpacing w:w="15" w:type="dxa"/>
        </w:trPr>
        <w:tc>
          <w:tcPr>
            <w:tcW w:w="472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Сестра расскажет о вреде хождения без обуви и нежелательности применения грелки</w:t>
            </w:r>
          </w:p>
        </w:tc>
        <w:tc>
          <w:tcPr>
            <w:tcW w:w="474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микротравм и ожогов</w:t>
            </w:r>
          </w:p>
        </w:tc>
      </w:tr>
      <w:tr w:rsidR="00A71F2B" w:rsidRPr="00A71F2B" w:rsidTr="00A71F2B">
        <w:trPr>
          <w:tblCellSpacing w:w="15" w:type="dxa"/>
        </w:trPr>
        <w:tc>
          <w:tcPr>
            <w:tcW w:w="472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Сестра обучит пациентку специальным упражнениям для ног</w:t>
            </w:r>
          </w:p>
        </w:tc>
        <w:tc>
          <w:tcPr>
            <w:tcW w:w="474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Улучшение кровообращения</w:t>
            </w:r>
          </w:p>
        </w:tc>
      </w:tr>
      <w:tr w:rsidR="00A71F2B" w:rsidRPr="00A71F2B" w:rsidTr="00A71F2B">
        <w:trPr>
          <w:tblCellSpacing w:w="15" w:type="dxa"/>
        </w:trPr>
        <w:tc>
          <w:tcPr>
            <w:tcW w:w="472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Сестра снабдит памяткой по уходу за ногами при диабете</w:t>
            </w:r>
          </w:p>
        </w:tc>
        <w:tc>
          <w:tcPr>
            <w:tcW w:w="474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Закрепление знаний</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пациентка носит соответствующую обувь и носки.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40</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Мужчина 50 лет госпитализирован в терапевтическое отделение с диагнозом: стеноз устья аорты, СН II-А.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часто испытывает приступы сильного головокружения, дома были эпизоды кратковременной потери сознания, при физической нагрузке бывает одышка и приступы сжимающей загрудинной боли, которая снимается приемом нитроглицерина; ЧДД 18 в 1 мин. пульс 66 в 1 мин., ритмичный, малого наполнения и напряжения, АД 110/90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Несмотря на назначенный постельный режим, пациент часто выходит в коридор, объясняя это тем, что не привычен целый день лежать в кровати, к тому же в палате душно.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Задание</w:t>
      </w:r>
    </w:p>
    <w:p w:rsidR="00A71F2B" w:rsidRPr="00A71F2B" w:rsidRDefault="00A71F2B" w:rsidP="00A71F2B">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Обучите пациента принципам питания при заболеваниях сердца.</w:t>
      </w:r>
    </w:p>
    <w:p w:rsidR="00A71F2B" w:rsidRPr="00A71F2B" w:rsidRDefault="00A71F2B" w:rsidP="00A71F2B">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снятия ЭКГ.</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 xml:space="preserve">Эталон ответа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высокий риск падения вследствие головокружения;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-не понимает необходимости соблюдения постельного режима;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обморока;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-риск острой боли в сердце.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высокий риск падения.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падения не будет.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pageBreakBefore/>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tbl>
      <w:tblPr>
        <w:tblW w:w="0" w:type="auto"/>
        <w:tblCellSpacing w:w="15" w:type="dxa"/>
        <w:tblCellMar>
          <w:top w:w="15" w:type="dxa"/>
          <w:left w:w="15" w:type="dxa"/>
          <w:bottom w:w="15" w:type="dxa"/>
          <w:right w:w="15" w:type="dxa"/>
        </w:tblCellMar>
        <w:tblLook w:val="04A0"/>
      </w:tblPr>
      <w:tblGrid>
        <w:gridCol w:w="5535"/>
        <w:gridCol w:w="3915"/>
      </w:tblGrid>
      <w:tr w:rsidR="00A71F2B" w:rsidRPr="00A71F2B" w:rsidTr="00A71F2B">
        <w:trPr>
          <w:tblCellSpacing w:w="15" w:type="dxa"/>
        </w:trPr>
        <w:tc>
          <w:tcPr>
            <w:tcW w:w="5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3870"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549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убедит пациента в необходимости соблюдения постельного режима.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обеспечит частое проветривание палаты.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по возможности обеспечит проведение диагностических и лечебных процедур в палате.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организует кормление в палате.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обеспечит пациента мочеприемником и судном.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обеспечит выполнение мероприятий личной гигиены в палате.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М/с обеспечит средства связи с постом медицинской 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При необходимости передвижения пациента м/с использует кресло-каталку</w:t>
            </w:r>
          </w:p>
        </w:tc>
        <w:tc>
          <w:tcPr>
            <w:tcW w:w="3870"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Ограничение физической нагрузки и пребывания в вертикальном положении.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Устранение духоты.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Уменьшить вероятность головокружения.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Предотвратить падение.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Возможность вызова м/с в случае необходимости</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случаев падения не было.</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41</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стационаре 2-е сутки находится пациентка М., 30 л., врачебный диагноз: о. лейкоз. Жалобы на выраженную слабость (не может встать с кровати), ознобы, проливные поты, боли во рту и в горле при глотании.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кожа бледная, влажная, с обильной геморрагической сыпью. На слизистой полости рта и небных миндалинах – гнойно-некротические изменения. Т – 39,2</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С, пульс – 98 в 1 минуту, АД 110/60, ЧДД – 22 в мин., в крови Hb 90 г/л, лейкоциты – 26 х 10</w:t>
      </w:r>
      <w:r w:rsidRPr="00A71F2B">
        <w:rPr>
          <w:rFonts w:ascii="Times New Roman" w:eastAsia="Times New Roman" w:hAnsi="Times New Roman" w:cs="Times New Roman"/>
          <w:sz w:val="24"/>
          <w:szCs w:val="24"/>
          <w:vertAlign w:val="superscript"/>
        </w:rPr>
        <w:t>9</w:t>
      </w:r>
      <w:r w:rsidRPr="00A71F2B">
        <w:rPr>
          <w:rFonts w:ascii="Times New Roman" w:eastAsia="Times New Roman" w:hAnsi="Times New Roman" w:cs="Times New Roman"/>
          <w:sz w:val="24"/>
          <w:szCs w:val="24"/>
        </w:rPr>
        <w:t>, СОЭ – 40 мм/час. У пациентки - подключичный катетер справа. Назначено проведение стернальной пункции.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A71F2B" w:rsidRPr="00A71F2B" w:rsidRDefault="00A71F2B" w:rsidP="00A71F2B">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Подготовьте пациентку к проведению стернальной пункции. </w:t>
      </w:r>
    </w:p>
    <w:p w:rsidR="00A71F2B" w:rsidRPr="00A71F2B" w:rsidRDefault="00A71F2B" w:rsidP="00A71F2B">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Заполните капельную систему.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самоухода вследствие резкой слабости, лихорадки;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невозможность самостоятельного питания, вследствие болей во рту и горле;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дефицит общения, из-за резкой слабости, болей в горле;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информации о заболевании, обследовании и лечении.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падения;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острой сердечной недостаточности;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температурного кризиса;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присоединения вторичной инфекции;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пролежней;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массивных кровотечений и кровоизлияний;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тромбоза п/ключичного катетера.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дефицит самоухода как следствие резкой слабости и лихорадки.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будет справляться с повседневной деятельностью с помощью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920"/>
        <w:gridCol w:w="453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48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Режим: постельный.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Положение в постели – с приподнятым изголовьем.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Палата боксированная (асептический блок).</w:t>
            </w:r>
          </w:p>
        </w:tc>
        <w:tc>
          <w:tcPr>
            <w:tcW w:w="44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развития острой сердечной недостаточности.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вторичной инфекции.</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Диета: парентеральное питание по назначению врача. Скорость инфузии определяет врач. </w:t>
            </w:r>
          </w:p>
        </w:tc>
        <w:tc>
          <w:tcPr>
            <w:tcW w:w="44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Невозможность энтерального питания, необходимость получения питательных веществ. </w:t>
            </w:r>
          </w:p>
        </w:tc>
      </w:tr>
      <w:tr w:rsidR="00A71F2B" w:rsidRPr="00A71F2B" w:rsidTr="00A71F2B">
        <w:trPr>
          <w:trHeight w:val="1755"/>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Уход за кожей: смена положений тела каждый час, с одновременной обработкой кожи антисептическим раствором и легким массажем, смена постельного и нательного белья по мере загрязнения (белье стерильное).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Противопролежневые прокладки под крестец, пятки, локти.</w:t>
            </w:r>
          </w:p>
        </w:tc>
        <w:tc>
          <w:tcPr>
            <w:tcW w:w="44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пролежней и инфицирования.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c>
      </w:tr>
      <w:tr w:rsidR="00A71F2B" w:rsidRPr="00A71F2B" w:rsidTr="00A71F2B">
        <w:trPr>
          <w:trHeight w:val="60"/>
          <w:tblCellSpacing w:w="15" w:type="dxa"/>
        </w:trPr>
        <w:tc>
          <w:tcPr>
            <w:tcW w:w="4875" w:type="dxa"/>
            <w:hideMark/>
          </w:tcPr>
          <w:p w:rsidR="00A71F2B" w:rsidRPr="00A71F2B" w:rsidRDefault="00A71F2B" w:rsidP="00A71F2B">
            <w:pPr>
              <w:spacing w:before="100" w:beforeAutospacing="1" w:after="100" w:afterAutospacing="1" w:line="60" w:lineRule="atLeast"/>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Уход за полостью рта: полоскание рта антисептическими растворами (фурацилином, хлорофиллиптом, отваром зверобоя, тысячелистника), новокаином каждые 2 –3 часа. Обработка зубов ватными палочками 2% содовым раствором. </w:t>
            </w:r>
          </w:p>
        </w:tc>
        <w:tc>
          <w:tcPr>
            <w:tcW w:w="44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Уменьшить воспаление и боль в полости рта.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Предупредить распространение инфекции.</w:t>
            </w:r>
          </w:p>
          <w:p w:rsidR="00A71F2B" w:rsidRPr="00A71F2B" w:rsidRDefault="00A71F2B" w:rsidP="00A71F2B">
            <w:pPr>
              <w:spacing w:before="100" w:beforeAutospacing="1" w:after="100" w:afterAutospacing="1" w:line="60" w:lineRule="atLeast"/>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Обеспечить ощущение комфорта. </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Уход при ознобе: тепло укрыть, грелки в постель.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К телу не прикладывать.</w:t>
            </w:r>
          </w:p>
        </w:tc>
        <w:tc>
          <w:tcPr>
            <w:tcW w:w="44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Расширить сосуды кожи и увеличить теплоотдачу.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Не допустить усиления геморрагий.</w:t>
            </w:r>
          </w:p>
        </w:tc>
      </w:tr>
      <w:tr w:rsidR="00A71F2B" w:rsidRPr="00A71F2B" w:rsidTr="00A71F2B">
        <w:trPr>
          <w:trHeight w:val="870"/>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Профилактика застойной пневмонии: </w:t>
            </w:r>
          </w:p>
          <w:p w:rsidR="00A71F2B" w:rsidRPr="00A71F2B" w:rsidRDefault="00A71F2B" w:rsidP="00A71F2B">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щадящая дыхательная гимнастика; </w:t>
            </w:r>
          </w:p>
          <w:p w:rsidR="00A71F2B" w:rsidRPr="00A71F2B" w:rsidRDefault="00A71F2B" w:rsidP="00A71F2B">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антибактериальная терапия по назначению врача. </w:t>
            </w:r>
          </w:p>
        </w:tc>
        <w:tc>
          <w:tcPr>
            <w:tcW w:w="44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Не допустить застоя в нижних отделах легких.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Улучшить легочную вентиляцию.</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Уничтожить патогенные микроорганизмы.</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Уход за подключичным катетером.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Уход за кожей вокруг катетера – по стандарту.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гепаринового замка – гепарина в 2 раза меньше, чем по стандарту.</w:t>
            </w:r>
          </w:p>
        </w:tc>
        <w:tc>
          <w:tcPr>
            <w:tcW w:w="44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инфицирования.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Профилактика кровотечения. </w:t>
            </w:r>
          </w:p>
        </w:tc>
      </w:tr>
      <w:tr w:rsidR="00A71F2B" w:rsidRPr="00A71F2B" w:rsidTr="00A71F2B">
        <w:trPr>
          <w:trHeight w:val="345"/>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Провести беседу с пациенткой, учитывая тяжесть ее состояния, вербальными и не вербальными способами, неформальным методом на дружеском уровне.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Разъяснить необходимость постельного режима, назначенного лечения, обследования, преимущества парентерального питания. </w:t>
            </w:r>
          </w:p>
        </w:tc>
        <w:tc>
          <w:tcPr>
            <w:tcW w:w="44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Адаптировать к условиям стационара.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Восполнить дефицит информации.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Получить достоверные результаты обследования.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Включить в процесс лечения.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При отсутствии асептического блока пациентку помещают в отдельную палату. Уборка с дез. средствами через каждые 4 часа с кварцеванием палаты. Персонал при входе в палату надевает стерильный халат. Проветривание только с кондиционером. </w:t>
            </w:r>
          </w:p>
        </w:tc>
        <w:tc>
          <w:tcPr>
            <w:tcW w:w="44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инфицирования.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Контроль гемодинамики, t° С, состояния кожи, диуреза, стула. </w:t>
            </w:r>
          </w:p>
        </w:tc>
        <w:tc>
          <w:tcPr>
            <w:tcW w:w="448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Оценка состояния.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Оценка:</w:t>
      </w:r>
      <w:r w:rsidRPr="00A71F2B">
        <w:rPr>
          <w:rFonts w:ascii="Times New Roman" w:eastAsia="Times New Roman" w:hAnsi="Times New Roman" w:cs="Times New Roman"/>
          <w:sz w:val="24"/>
          <w:szCs w:val="24"/>
        </w:rPr>
        <w:t xml:space="preserve"> пациентка справляется с повседневной деятельностью с помощью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42</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поликлинику на прием к терапевту обратилась молодая женщина 27 лет, с жалобами на слабость, головокружения, сердцебиение при подъеме на 2 этаж (живет на 4 этаже, в доме без лифта), сухость кожи, извращение вкуса – ест уголь, мел. Находится в послеродовом отпуске – ребенку 7 месяцев, кормит грудью. Муж в командировке.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Объективно: кожа бледная, сухая. ЧСС – 90 в мин. (при нагрузке), ЧДД – 20 в мин, АД – 100 / 70 мм рт. ст. (р.д. – 110/70 мм рт. ст.).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Врачебный диагноз: железодефицитная анемия.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Объясните пациентке принципы диетотерапии при ее заболевании.</w:t>
      </w:r>
    </w:p>
    <w:p w:rsidR="00A71F2B" w:rsidRPr="00A71F2B" w:rsidRDefault="00A71F2B" w:rsidP="00A71F2B">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взятия крови из вены на биохимическое исследование.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Настоящие проблемы: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самообслуживания из-за слабости, головокружения;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информации о заболевании.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 проблемы:</w:t>
      </w:r>
    </w:p>
    <w:p w:rsidR="00A71F2B" w:rsidRPr="00A71F2B" w:rsidRDefault="00A71F2B" w:rsidP="00A71F2B">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1.    Риск трофических изменений кожи, вследствие ее сухости и снижения иммунитета. </w:t>
      </w:r>
    </w:p>
    <w:p w:rsidR="00A71F2B" w:rsidRPr="00A71F2B" w:rsidRDefault="00A71F2B" w:rsidP="00A71F2B">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Риск развития сердечной недостаточности.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Приоритетная проблема: </w:t>
      </w:r>
      <w:r w:rsidRPr="00A71F2B">
        <w:rPr>
          <w:rFonts w:ascii="Times New Roman" w:eastAsia="Times New Roman" w:hAnsi="Times New Roman" w:cs="Times New Roman"/>
          <w:sz w:val="24"/>
          <w:szCs w:val="24"/>
        </w:rPr>
        <w:t>дефицит информации о заболевании.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к концу беседы с м/с пациентка поймет, как нужно правильно питаться и какой соблюдать режим при этом заболевании.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Режим палатный,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научить правильно вставать, по возможности убрать предметы с острыми углами.</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Уменьшить нагрузку на миокард,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уменьшить риск травмы.</w:t>
            </w:r>
          </w:p>
        </w:tc>
      </w:tr>
      <w:tr w:rsidR="00A71F2B" w:rsidRPr="00A71F2B" w:rsidTr="00A71F2B">
        <w:trPr>
          <w:tblCellSpacing w:w="15" w:type="dxa"/>
        </w:trPr>
        <w:tc>
          <w:tcPr>
            <w:tcW w:w="4875" w:type="dxa"/>
            <w:hideMark/>
          </w:tcPr>
          <w:p w:rsidR="00A71F2B" w:rsidRPr="00A71F2B" w:rsidRDefault="00A71F2B" w:rsidP="00A71F2B">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Диета № 5, увеличить продукты, содержащие железо в усваиваемой форме – мясо, мясопродукты, гречневая каша, зелень и т.д.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Восполнить дефицит железа, получить достаточное количество белка.</w:t>
            </w:r>
          </w:p>
        </w:tc>
      </w:tr>
      <w:tr w:rsidR="00A71F2B" w:rsidRPr="00A71F2B" w:rsidTr="00A71F2B">
        <w:trPr>
          <w:tblCellSpacing w:w="15" w:type="dxa"/>
        </w:trPr>
        <w:tc>
          <w:tcPr>
            <w:tcW w:w="4875" w:type="dxa"/>
            <w:hideMark/>
          </w:tcPr>
          <w:p w:rsidR="00A71F2B" w:rsidRPr="00A71F2B" w:rsidRDefault="00A71F2B" w:rsidP="00A71F2B">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Уход за кожей – смазывание увлажняющим кремом.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Уменьшить сухость кожи, снизить риск травмы.</w:t>
            </w:r>
          </w:p>
        </w:tc>
      </w:tr>
      <w:tr w:rsidR="00A71F2B" w:rsidRPr="00A71F2B" w:rsidTr="00A71F2B">
        <w:trPr>
          <w:tblCellSpacing w:w="15" w:type="dxa"/>
        </w:trPr>
        <w:tc>
          <w:tcPr>
            <w:tcW w:w="4875" w:type="dxa"/>
            <w:hideMark/>
          </w:tcPr>
          <w:p w:rsidR="00A71F2B" w:rsidRPr="00A71F2B" w:rsidRDefault="00A71F2B" w:rsidP="00A71F2B">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Беседа с пациенткой о заболевании, его осложнениях, обследовании и лечении.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Включить в процесс лечения и обеспечить достоверные результаты анализов.</w:t>
            </w:r>
          </w:p>
        </w:tc>
      </w:tr>
      <w:tr w:rsidR="00A71F2B" w:rsidRPr="00A71F2B" w:rsidTr="00A71F2B">
        <w:trPr>
          <w:tblCellSpacing w:w="15" w:type="dxa"/>
        </w:trPr>
        <w:tc>
          <w:tcPr>
            <w:tcW w:w="4875" w:type="dxa"/>
            <w:hideMark/>
          </w:tcPr>
          <w:p w:rsidR="00A71F2B" w:rsidRPr="00A71F2B" w:rsidRDefault="00A71F2B" w:rsidP="00A71F2B">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Контроль гемодинамики, показателей крови.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Контроль динамики состояния.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студент доступно объясняет принципы диетотерапии при ее заболевании.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43</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В., 51 год. Медицинский диагноз – В</w:t>
      </w:r>
      <w:r w:rsidRPr="00A71F2B">
        <w:rPr>
          <w:rFonts w:ascii="Times New Roman" w:eastAsia="Times New Roman" w:hAnsi="Times New Roman" w:cs="Times New Roman"/>
          <w:sz w:val="24"/>
          <w:szCs w:val="24"/>
          <w:vertAlign w:val="subscript"/>
        </w:rPr>
        <w:t>12</w:t>
      </w:r>
      <w:r w:rsidRPr="00A71F2B">
        <w:rPr>
          <w:rFonts w:ascii="Times New Roman" w:eastAsia="Times New Roman" w:hAnsi="Times New Roman" w:cs="Times New Roman"/>
          <w:sz w:val="24"/>
          <w:szCs w:val="24"/>
        </w:rPr>
        <w:t>-дефицитная анемия. Жалобы на резкую слабость, одышку при небольшой физической нагрузке, боли в языке. Пять лет назад прооперирован по поводу рака желудка, за медицинской помощью обращаться боялся, т.к. имеет негативный опыт.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Объективно: кожа бледно-желтушная, язык ярко красный, трещины в углах рта, пульс 98 в минуту, АД 110/70, ЧДД 22 в минуту, Нb 62 г/л.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Объясните пациенту правила подготовки к УЗИ органов брюшной полости.</w:t>
      </w:r>
    </w:p>
    <w:p w:rsidR="00A71F2B" w:rsidRPr="00A71F2B" w:rsidRDefault="00A71F2B" w:rsidP="00A71F2B">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муляже технику внутримышечного введения 500 мкг цианокобаламина.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нарушение дыхания, вследствие недостатка кислорода;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самообслуживания из-за слабости, одышки;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затруднения при самостоятельном питании из-за болей в языке и трещин в углах рта;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тревога о своем состоянии.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падения;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острой сердечной недостаточности;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рецидива рака;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присоединения вторичной инфекции.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Приоритетная проблема: </w:t>
      </w:r>
      <w:r w:rsidRPr="00A71F2B">
        <w:rPr>
          <w:rFonts w:ascii="Times New Roman" w:eastAsia="Times New Roman" w:hAnsi="Times New Roman" w:cs="Times New Roman"/>
          <w:sz w:val="24"/>
          <w:szCs w:val="24"/>
        </w:rPr>
        <w:t>риск развития ОСН.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Цель: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а) пациент продемонстрирует знания об особенностях режима и питания при его заболевании;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 пациент будет справляться с повседневной деятельностью с помощью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1. Режим – постельный.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Размещение в палате - вдали от отопительных приборов.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Положение в постели – с приподнятым на 30</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 xml:space="preserve"> изголовьем.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Проветривание по 15 мин 5 – 6 раз в день.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Оксигенотерапия по назначению врача.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Комплексный уход в постели.</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Уменьшить нагрузку на миокард. Предупредить травматизацию, ожоги.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Насыщение тканей кислородом.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Обеспечить физиологические потребности.</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Диета – стол № 1. Питание 6 – 7 раз в день, последний прием – за 2 часа до сна. Объем порции не более 200 мл.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Исключить молоко, ограничить легкоусваиваемые углеводы.</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Обеспечить необходимыми питательными веществами, при этом, не перегружая культю желудка.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Предупредить проявления осложнений резецированного желудка.</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3.Уход за полостью рта – полоскание раствором анестетика за 15 - 20 мин до еды и </w:t>
            </w:r>
            <w:r w:rsidRPr="00A71F2B">
              <w:rPr>
                <w:rFonts w:ascii="Times New Roman" w:eastAsia="Times New Roman" w:hAnsi="Times New Roman" w:cs="Times New Roman"/>
                <w:sz w:val="24"/>
                <w:szCs w:val="24"/>
              </w:rPr>
              <w:lastRenderedPageBreak/>
              <w:t>раствором антисептика – после еды.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Смазывание трещин зеленкой, жидкостью Кастеляни, «Ируксолом».</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Уменьшить боль при еде и предупредить риск инфицирования полости рта.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Уменьшить инфицирование, ускорить заживление.</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4. Провести беседу о причинах возникновения анемии, принципах ее лечения, питания при его состоянии.</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Адаптировать пациента и включить его в процесс лечения.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Контроль гемодинамики.</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Контроль состояния пациента.</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демонстрирует знания об особенностях режима и питания, с помощью м/с справляется с самоуходом.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44</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Д., 32 лет обратилась на прием в поликлинику с жалобами на отечность и боли в мелких суставах кисти и в коленных суставах. Медицинский диагноз - ревматоидный артрит, суставная форма. Больна в течение 3 лет. Лечится регулярно. Работает бухгалтером. Замужем, имеет 2 детей (4 и 10 лет). Объективно: t 37,3</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С, мелкие суставы обеих кистей и коленные суставы гиперемированы, отечны. При пальпации, активных и пассивных движениях резко болезненны. ЧСС – 80 в мин, АД – 120/80 мм рт. ст., ЧДД – 18 в мин.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Объясните пациентке правила взятия крови на биохимическое исследование.</w:t>
      </w:r>
    </w:p>
    <w:p w:rsidR="00A71F2B" w:rsidRPr="00A71F2B" w:rsidRDefault="00A71F2B" w:rsidP="00A71F2B">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муляже технику применения лекарственного компресса на область коленного сустава.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Настоящая проблема: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самоухода из-за болей в суставах.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Потенциальная проблема: </w:t>
      </w:r>
      <w:r w:rsidRPr="00A71F2B">
        <w:rPr>
          <w:rFonts w:ascii="Times New Roman" w:eastAsia="Times New Roman" w:hAnsi="Times New Roman" w:cs="Times New Roman"/>
          <w:sz w:val="24"/>
          <w:szCs w:val="24"/>
        </w:rPr>
        <w:t>риск развития осложнений.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дефицит самоухода.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будет справляться с активностью повседневной жизни с помощью медицинской 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1. Режим – постельный.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Положение в постели – с валиками под коленями, подушками под кистями.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Полный комплекс ухода в постели.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Уменьшение нагрузки на пораженные суставы, придание им физиологического положения, уменьшение болей.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Удовлетворение основных потребностей.</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Диета – стол № 10, соль – 5 – 7 гр., жидкость – по диурезу.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Обеспечить необходимыми питательными веществами, при этом уменьшить экссудацию за счет уменьшения соли и жидкости. </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Провести беседу с родственниками пациентки о заболевании, об отрицательном воздействии стресса на его течение и исход, о необходимости оказания ей психологической и физической помощи и поддержки.</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Включить родственников в процесс лечения и создания психоэмоционального комфорта пациентки.</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4. Контроль субъективных ощущений, объема движений в пораженных суставах, состояния тканей вокруг них, диуреза, t° С и гемодинамики.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Контроль динамики состояния. </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с помощью м/с справляется с самоуходом.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45</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На стационарное лечение поступил пациент К., 50 лет с медицинским диагнозом ревматоидный артрит, амилоидоз почек.</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боли в тазобедренных суставах при ходьбе, дизурические явления (встает ночью 3 – 4 раза, мочеиспускание безболезненное, малыми порциями), поносы, слабость. Из-за частого жидкого стула старается меньше есть и пить.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Объективно: лицо бледное, отеки на глазах, «шаркающая» походка, пульс 68 в минуту, АД 140/90 мм рт. ст, ЧДД 16 в минуту, в анализах мочи белок 3.0 г/л, на Rg –грамме – асептический некроз головок тазобедренных костей.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Назначено: проба Зимницкого.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Pr="00A71F2B">
        <w:rPr>
          <w:rFonts w:ascii="Times New Roman" w:eastAsia="Times New Roman" w:hAnsi="Times New Roman" w:cs="Times New Roman"/>
          <w:b/>
          <w:bCs/>
          <w:i/>
          <w:iCs/>
          <w:sz w:val="24"/>
          <w:szCs w:val="24"/>
        </w:rPr>
        <w:t>.</w:t>
      </w:r>
    </w:p>
    <w:p w:rsidR="00A71F2B" w:rsidRPr="00A71F2B" w:rsidRDefault="00A71F2B" w:rsidP="00A71F2B">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Объясните пациенту правила взятия мочи по Зимницкому.</w:t>
      </w:r>
    </w:p>
    <w:p w:rsidR="00A71F2B" w:rsidRPr="00A71F2B" w:rsidRDefault="00A71F2B" w:rsidP="00A71F2B">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3.    Продемонстрируйте на муляже технику взятия крови на биохимическое исследование.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нарушение самообслуживания;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нарушение питания;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нарушение сна и отдыха;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информации.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падения;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ХПН;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поражения других суставов, органов и систем.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нарушение питания.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будет получать достаточное количество пищи и жидкости согласованных с врачом пределах.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Провести беседу о заболевании, о необходимости соблюдать диету, о лечении.</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Адаптировать пациента к заболеванию.</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Диета – стол № 7. Соль ограничить до 5 гр/сут, жидкость – по диурезу.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Подобрать блюда по вкусу пациента в рамках диеты.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Включить в рацион питания закрепляющие продукты (черника, черемуха), настои, отвары.</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Уменьшить нагрузку на почки.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Улучшить аппетит, обеспечить необходимыми питательными веществами.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Нормализовать стул.</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получает достаточное количество пищи и жидкости, в соответствии с диетой № 7.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46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В отделении 2 сутки находится пациентка Н, 45 лет с диагнозом – диффузно-токсический зоб. Жалобы на раздражительность, мышечную слабость, повышенную потливость, нарушение сна, снижение веса.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пациентка возбуждена, глаза блестят, экзофтальм, шея увеличена в объеме, кожа влажная, подкожно-жировой слой мало выражен. Рост 170 см, масса тела 49 кг, t 37,1</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 xml:space="preserve">С, ЧСС 100 в мин, АД 130/80 мм рт. ст., ЧСС 100 в мин., ЧДД 18 в мин.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Объясните пациентке суть исследования и правила подготовки к УЗИ щитовидной железы.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муляже технику внутримышечного введения витамина В</w:t>
      </w:r>
      <w:r w:rsidRPr="00A71F2B">
        <w:rPr>
          <w:rFonts w:ascii="Times New Roman" w:eastAsia="Times New Roman" w:hAnsi="Times New Roman" w:cs="Times New Roman"/>
          <w:sz w:val="24"/>
          <w:szCs w:val="24"/>
          <w:vertAlign w:val="subscript"/>
        </w:rPr>
        <w:t>1</w:t>
      </w:r>
      <w:r w:rsidRPr="00A71F2B">
        <w:rPr>
          <w:rFonts w:ascii="Times New Roman" w:eastAsia="Times New Roman" w:hAnsi="Times New Roman" w:cs="Times New Roman"/>
          <w:sz w:val="24"/>
          <w:szCs w:val="24"/>
        </w:rPr>
        <w:t>.</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самоухода из-за мышечной слабости;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нарушение сна и отдыха;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нарушение общения из-за раздражительности, возбуждения;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знаний о заболевании и его лечении.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Потенциальные проблемы: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ОСН;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инфицирования;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истощения.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риск развития ОСН.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продемонстрирует знания об особенностях режима и диетического питания при ее заболевании.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lastRenderedPageBreak/>
              <w:t>План</w:t>
            </w:r>
          </w:p>
        </w:tc>
        <w:tc>
          <w:tcPr>
            <w:tcW w:w="433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1. Режим – палатный, исключить резкие раздражители (яркий свет, громкие звуки). Размещение в одноместной палате.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Уменьшить нагрузку на миокард, риск травм, создание психоэмоционального покоя.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Диета – стол № 5, с ограничением соли и увеличением продуктов, богатых калием.</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Восполнение дефицита белка, предупреждение ОСН.</w:t>
            </w:r>
          </w:p>
        </w:tc>
      </w:tr>
    </w:tbl>
    <w:p w:rsidR="00A71F2B" w:rsidRPr="00A71F2B" w:rsidRDefault="00A71F2B" w:rsidP="00A71F2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Уход за кожей – ежедневный душ, под наблюдением м/с.</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инфицирования, получение травм.</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Провести беседу с пациенткой о заболевании, обследованиях, лечении.</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Включить в процесс лечения и получить достоверные результаты обследования.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Контроль гемодинамики, массы тела, t</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 xml:space="preserve"> тела.</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Контроль динамики состояния.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демонстрирует знания об особенностях режима и диет питания при ее заболевании.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47</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Пациентка П., 24 лет.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Поступила в отделение с медицинским диагнозом: хр. пиелонефрит, обострение. Предъявляет жалобы на тупые, постоянные, ноющие боли в поясничной области слева, головную боль, озноб, учащенное болезненное мочеиспускание малыми порциями каждые 2-3часа.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Больна в течение 3 лет, с ежегодными обострениями в осенне-зимний период. Настоящее обострение связывает с переохлаждением (была легко одета). Отмечает аллергическую реакцию в виде сыпи на антибиотики группы пенициллина. Работает секретарем.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кожа бледная, веки отечны. t 37,8</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С, АД 120/80 мм рт. ст., ЧСС 88 в мин., ЧДД 18 в мин.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Объясните пациентке правила подготовки к экскреторной урографии.</w:t>
      </w:r>
    </w:p>
    <w:p w:rsidR="00A71F2B" w:rsidRPr="00A71F2B" w:rsidRDefault="00A71F2B" w:rsidP="00A71F2B">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Продемонстрируйте на муляже технику катетеризации мочевого пузыря у женщины.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дефицит самообслуживания, связанный с болями в пояснице, головными болями, ознобом;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знаний о своем заболевании.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присоединения восходящей генитальной инфекции;.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ХПН;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аллергической реакции.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Приоритетная проблема: </w:t>
      </w:r>
      <w:r w:rsidRPr="00A71F2B">
        <w:rPr>
          <w:rFonts w:ascii="Times New Roman" w:eastAsia="Times New Roman" w:hAnsi="Times New Roman" w:cs="Times New Roman"/>
          <w:sz w:val="24"/>
          <w:szCs w:val="24"/>
        </w:rPr>
        <w:t>дефицит самообслуживания.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будет справляться с активностью повседневной жизни с помощью медицинской 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1. Режим постельный, положение в постели, преимущественно лежа на спине или на правом боку, повязать шаль (шарф) на поясницу.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Создать оптимальные условия для работы почек (улучшение микроциркуляции, оттока), уменьшить болевой синдром. </w:t>
            </w:r>
          </w:p>
        </w:tc>
      </w:tr>
    </w:tbl>
    <w:p w:rsidR="00A71F2B" w:rsidRPr="00A71F2B" w:rsidRDefault="00A71F2B" w:rsidP="00A71F2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Диета. Стол № 5. Соль не ограничивать. Количество жидкости увеличить до 2,5 – 3 литров за счет клюквенного, брусничного морсов, отваров мочегонных трав, мин. воды – «Обуховская», «Славяновская». Морковный сок – 100 мл/сут, отвар шиповника. Обязательно включить кисломолочные продукты, содержащие живые культуры.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Полноценное питание, обеспечивающее повышение защитных сил организма. Увеличение пассажа мочи, санация мочевых путей, подкисление мочи. Восстановление почечного эпителия.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Борьба с дисбактериозом.</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Создание условий для частого опорожнения мочевого пузыря.</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Создание комфортных условий.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инфекций.</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Регулярно проводить гигиенические мероприятия.</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урогенитальной инфекции.</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5. Осуществлять уход при ознобе: тепло укрыть, напоить теплым чаем (отваром шиповника), грелки к ногам.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Уменьшить спазм сосудов кожи, увеличить теплоотдачу.</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Объяснить пациентке необходимость соблюдения назначенного режима, диеты и проводимого лечения.</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Адаптировать к условиям стационара, включить в процесс выздоровления.</w:t>
            </w:r>
          </w:p>
        </w:tc>
      </w:tr>
      <w:tr w:rsidR="00A71F2B" w:rsidRPr="00A71F2B" w:rsidTr="00A71F2B">
        <w:trPr>
          <w:trHeight w:val="585"/>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Контроль самочувствия, Т, АД, ЧСС, ЧДД, диуреза, стула.</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Контроль динамики состояния.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Оценка:</w:t>
      </w:r>
      <w:r w:rsidRPr="00A71F2B">
        <w:rPr>
          <w:rFonts w:ascii="Times New Roman" w:eastAsia="Times New Roman" w:hAnsi="Times New Roman" w:cs="Times New Roman"/>
          <w:sz w:val="24"/>
          <w:szCs w:val="24"/>
        </w:rPr>
        <w:t xml:space="preserve"> пациентка справляется с активностью повседневной жизни с помощью м/с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48</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На амбулаторный прием обратилась пациентка Д., 54 л., с диагнозом мочекаменная болезнь, оксалатные камни. Жалобы на периодические приступообразные боли в поясничной области, боли в конце мочеиспускания после употребления в пищу квашеной капусты, клюквы, лимонов, черной смородины. Последний раз на приеме была год назад, диету не соблюдает, лекарств никаких не принимает.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Объективно: рост 165 см, вес 90 кг, ЧСС 80 в мин, АД 150/100 мм рт. ст. (р.д. 140/90 мм рт. ст.), ЧДД 18 в мин.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Проведите беседу с пациенткой о приемах самопомощи при приступе почечной колике.</w:t>
      </w:r>
    </w:p>
    <w:p w:rsidR="00A71F2B" w:rsidRPr="00A71F2B" w:rsidRDefault="00A71F2B" w:rsidP="00A71F2B">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Продемонстрируйте на муляже технику применения грелки на поясничную область.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дискомфорт, связанный с дизурией и с болями;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неадекватное отношение к состоянию своего здоровья;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информации о питании.</w:t>
      </w:r>
    </w:p>
    <w:p w:rsidR="00A71F2B" w:rsidRPr="00A71F2B" w:rsidRDefault="00A71F2B" w:rsidP="00A71F2B">
      <w:pPr>
        <w:pageBreakBefore/>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Потенциальные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пиелонефрита и др. гнойных осложнений;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почечной колики и ОПН;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гидронефроза почки.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неадекватное отношение к состоянию своего здоровья.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продемонстрирует понимание необходимости соблюдения рекомендаций врача, знания об особенностях режима и диеты при ее заболевании к концу беседы с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Режим – амбулаторный, щадящий.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Избегать подъема тяжестей, вибрации, работы в наклон.</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Предупредить возникновение почечной колики.</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Диета № 8.</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Исключить продукты, богатые щавелевой и аскорбиновой кислотой: яблоки, кислую капусту, кислые ягоды и т.д.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Питьевой режим – количество жидкости увеличить до 2 – 2,5 литра в день, но строго следить за АД, при повышении на 10 –15 мм рт. ст. от рабочего – жидкость ограничивать по диурезу.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Ограничить калорийность, снизит массу тела.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Уменьшить кристаллурию и риск образования оксалатных камней.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Уменьшить концентрацию мочи, предупредить дальнейшее образование оксалатных камней, но не допустить развития гипертонического криза.</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Побеседовать с пациенткой и ее родственниками о необходимости соблюдения режима и диеты.</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Включить в процесс лечения и выздоровления, не допустить развития осложнений.</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Контроль диуреза, t, АД, ЧСС, ЧДД.</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Контроль динамики состояния.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демонстрирует понимание необходимости соблюдения рекомендации врача, знания об особенностях режима и диеты при ее заболевании.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49</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отделении 2-е сутки находится пациентка Н., 22 г., с диагнозом сахарный диабет I типа, впервые выявленный. Жалобы на слабость, сухость во рту, жажду, учащенное безболезненное мочеиспускание, кожный зуд. Всегда считала, что сахарный диабет – болезнь пожилых людей. Любит сладости, фрукты. Замужем, детей нет.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Объективно: кожа сухая со следами расчесов, отеков нет. Рост 164 см, масса тела 58 кг., АД 120/80 мм рт. ст., ЧСС 78 в мин., ЧДД 16 в мин., диурез 3 литра.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Обучите пациентку правилам взятия мочи на сахар.</w:t>
      </w:r>
    </w:p>
    <w:p w:rsidR="00A71F2B" w:rsidRPr="00A71F2B" w:rsidRDefault="00A71F2B" w:rsidP="00A71F2B">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Продемонстрируйте технику введения инсулина в область плеча.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дискомфорт из-за жажды, кожного зуда, учащенного мочеиспускания;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информации.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гипергликемической комы;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гипогликемической комы;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инфицирования из-за повреждения кожи и снижения иммунитета;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восходящей урогенитальной инфекции;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сосудистых осложнений (потеря зрения, «диабетическая почка», «диабетическая стопа»);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парадонтоза, потери зубов;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невозможности иметь детей.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дефицит информации.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продемонстрирует знания о принципах рационального образа жизни при ее заболевании.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1. Режим палатный, щадящий (избегать </w:t>
            </w:r>
            <w:r w:rsidRPr="00A71F2B">
              <w:rPr>
                <w:rFonts w:ascii="Times New Roman" w:eastAsia="Times New Roman" w:hAnsi="Times New Roman" w:cs="Times New Roman"/>
                <w:sz w:val="24"/>
                <w:szCs w:val="24"/>
              </w:rPr>
              <w:lastRenderedPageBreak/>
              <w:t>физических и психоэмоциональных нагрузок).</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Предупредить развитие осложнений </w:t>
            </w:r>
            <w:r w:rsidRPr="00A71F2B">
              <w:rPr>
                <w:rFonts w:ascii="Times New Roman" w:eastAsia="Times New Roman" w:hAnsi="Times New Roman" w:cs="Times New Roman"/>
                <w:sz w:val="24"/>
                <w:szCs w:val="24"/>
              </w:rPr>
              <w:lastRenderedPageBreak/>
              <w:t>(комы).</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2. Диета № 9, с полным исключением легкоусваеваемых углеводов.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Уменьшить риск развития осложнений.</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 Обучение уходу за кожей, промежностью, ногами, полостью рта (исключить использование жестких зубных щеток, полоскать 1% содовым раствором).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Профилактика присоединения вторичной инфекции. </w:t>
            </w:r>
          </w:p>
        </w:tc>
      </w:tr>
      <w:tr w:rsidR="00A71F2B" w:rsidRPr="00A71F2B" w:rsidTr="00A71F2B">
        <w:trPr>
          <w:trHeight w:val="735"/>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Беседы о заболевании, необходимости соблюдения назначенного режима, диеты, правилах ухода за полостью рта, ногами, ногтями.</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Адаптировать пациентку к болезни и лечению, включить её в процесс выздоровления.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Обучение технике введения инсулина, правилам самоконтроля сахара крови и мочи.</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Адаптировать пациентку к новым условиям, сохранить ее независимость и качество жизни. </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Контроль состояния кожи, полости рта, ног, уровня сахара крови и мочи, гемодинамики.</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Контроль динамики состояния.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демонстрирует знания о принципах рационального образа жизни при ее заболевании. Цель достигнута.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50</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стационаре находится пациентка П., 59 л., диагноз: сахарный диабет II типа, ангиопатия нижних конечностей. Жалобы на боли в икроножных мышцах при ходьбе на небольшие расстояния, зябкость стоп, зуд кожи, учащенное мочеиспускание (ночью встает 2 –3 раза). Больна около 10 лет, лечится нерегулярно, любит выпечку.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кожа сухая, со следами расчесов, бледная и холодная на ощупь на стопах. Рост 156 см, масса тела 73 кг, АД 150/70 мм рт. ст., ЧСС 76 в мин, ЧДД 18 в мин, Т 36,8</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 xml:space="preserve">С, сахар крови 9,2 ммоль/л.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71F2B" w:rsidRPr="00A71F2B" w:rsidRDefault="00A71F2B" w:rsidP="00A71F2B">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Обучите пациентку правилам ухода за стопами при сахарном диабете.</w:t>
      </w:r>
    </w:p>
    <w:p w:rsidR="00A71F2B" w:rsidRPr="00A71F2B" w:rsidRDefault="00A71F2B" w:rsidP="00A71F2B">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Продемонстрируйте на муляже технику измерения АД.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дефицит самообслуживания;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неадекватное отношение к состоянию своего здоровья.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 проблемы: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гипогликемии;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гипергликемии;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диабетической гангрены;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инфекционных осложнений;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(или прогрессирования) ХПН.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неадекватное отношение к состоянию своего здоровья.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будет следовать врачебным рекомендациям относительно особенностей режима, питания, ухода за кожей и слизистыми при ее заболевании.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920"/>
        <w:gridCol w:w="4380"/>
      </w:tblGrid>
      <w:tr w:rsidR="00A71F2B" w:rsidRPr="00A71F2B" w:rsidTr="00A71F2B">
        <w:trPr>
          <w:tblCellSpacing w:w="15" w:type="dxa"/>
        </w:trPr>
        <w:tc>
          <w:tcPr>
            <w:tcW w:w="4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1. Режим – палатный. </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Уменьшение нагрузки на ноги.</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Диета – стол № 9 с расчетом калорийности по идеальной массе тела.</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Снижение массы тела, обеспечение необходимыми питательными веществами.</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Обучение уходу за кожей, полостью рта, стопами (при зябкости грелки не давать – только теплые носки), промежностью.</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травм, развития гангрены, присоединения инфекции.</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Беседа о необходимости соблюдения диеты, о расчете калорийности питания по идеальной массе и физической нагрузке, о расчете углеводов по ХЕ, о важности регулярного лечения и самоконтроля уровня сахара.</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Включить пациентку в процесс лечения. Предупредить развитие и прогрессирование осложнений.</w:t>
            </w:r>
          </w:p>
        </w:tc>
      </w:tr>
      <w:tr w:rsidR="00A71F2B" w:rsidRPr="00A71F2B" w:rsidTr="00A71F2B">
        <w:trPr>
          <w:tblCellSpacing w:w="15" w:type="dxa"/>
        </w:trPr>
        <w:tc>
          <w:tcPr>
            <w:tcW w:w="487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Контроль состояния кожи, стоп, уровня гликемии, глюкозурии, гемодинамики.</w:t>
            </w:r>
          </w:p>
        </w:tc>
        <w:tc>
          <w:tcPr>
            <w:tcW w:w="4335" w:type="dxa"/>
            <w:hideMark/>
          </w:tcPr>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Контроль динамики состояния.</w:t>
            </w:r>
          </w:p>
        </w:tc>
      </w:tr>
    </w:tbl>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следует врачебным рекомендациям относительно особенностей режима, питания, ухода за кожей и слизистыми при ее заболевании. Цель достигнута.</w:t>
      </w:r>
    </w:p>
    <w:p w:rsidR="00A71F2B" w:rsidRPr="00A71F2B" w:rsidRDefault="00A71F2B" w:rsidP="00A71F2B">
      <w:pPr>
        <w:pageBreakBefore/>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lastRenderedPageBreak/>
        <w:t xml:space="preserve">Задачи по оказанию доврачебной помощи </w:t>
      </w:r>
    </w:p>
    <w:p w:rsidR="00A71F2B" w:rsidRPr="00A71F2B" w:rsidRDefault="00A71F2B" w:rsidP="00A71F2B">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при неотложных состояниях в терапии с эталонами ответов</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1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После инъекции инсулина пациент, страдающий сахарным диабетом, пожаловался на резкую слабость, чувство голода, потливость, дрожь.</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введение 20 мл 40% глюкозы в/в на муляже.</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пациента развилось гипогликемическое состояние после введения инсулина: возможно, в результате передозировки инсулина или если больной не поел после инъекции.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 вызвать врача, так как состояние больного при гипогликемии может быстро и резко ухудшиться;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 срочно дать больному 2-3 кусочка сахара или сладкий чай, конфету для повышения уровня глюкозы в крови;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при потере сознания срочно струйно ввести по назначению врача 40-80 мл 40% р-ра глюкозы в/в;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г) осуществлять контроль за состоянием пациента: пульс, АД, ЧДД;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 обеспечить сбор анализов для контроля уровня глюкозы в крови и моче.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е) выполнить назначения врача.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2             </w:t>
      </w:r>
      <w:r w:rsidRPr="00A71F2B">
        <w:rPr>
          <w:rFonts w:ascii="Times New Roman" w:eastAsia="Times New Roman" w:hAnsi="Times New Roman" w:cs="Times New Roman"/>
          <w:b/>
          <w:bCs/>
          <w:sz w:val="24"/>
          <w:szCs w:val="24"/>
          <w:u w:val="single"/>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Медсестру вызвали к соседу, которого ужалила пчела. Пострадавший отмечает боль, жжение на месте укуса, затрудненное дыхание, слабость, тошноту, отечность лица, повышение температуры.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Объективно: Состояние средней степени тяжести. Лицо лунообразное за счет нарастающих плотных, белых отеков. Глазные щели узкие. Температура 39ºС, пульс 96 уд/мин, ритмичный, АД 130/80 мм рт. ст., ЧДД 22 в мин.</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Соберите противошоковый набор.</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пациента развилась аллергическая реакция – отек Квинке.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 вызвать скорую помощь для оказания квалифицированной медицинской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 обнаружить жало и удалить его вместе с ядовитым мешочком с целью уменьшения распространения яда в тканях;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приложить холод на место укуса (мера, препятствующая распространению яда в ткани;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г) обильное питье с целью дезинтоксикации;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 дать кордиамин 20-25 капель поддержания сердечно-сосудистой деятельности;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 следить за состоянием пациента, осуществляя контроль за АД, пульсом, температурой, ЧДД, диурезом;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з) выполнить назначения врача.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 Студент демонстрирует знания и применения противошокового набора. </w:t>
      </w:r>
    </w:p>
    <w:p w:rsidR="00A71F2B" w:rsidRPr="00A71F2B" w:rsidRDefault="00A71F2B" w:rsidP="00A71F2B">
      <w:pPr>
        <w:keepNext/>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3             </w:t>
      </w:r>
      <w:r w:rsidRPr="00A71F2B">
        <w:rPr>
          <w:rFonts w:ascii="Times New Roman" w:eastAsia="Times New Roman" w:hAnsi="Times New Roman" w:cs="Times New Roman"/>
          <w:b/>
          <w:bCs/>
          <w:sz w:val="24"/>
          <w:szCs w:val="24"/>
          <w:u w:val="single"/>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терапевтическом отделении пациент, страдающий гипертонической болезнью, пожаловался медсестре на то, что у него появилась одышка, чувство “нехватки воздуха”, кашель с выделением розовой пенистой мокроты.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При осмотре: состояние тяжелое. Кожные покровы бледные, цианотичные. Дыхание шумное, клокочущее, изо рта выделяется розовая пенистая мокрота, ЧДД 35 в мин. Тоны сердца глухие, пульс 120 в мин., АД 210/110 мм рт. ст.</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3. Продемонстрируйте технику подачи кислорода с пеногасителем.</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пациента на фоне гипертонического криза (АД 210/110) развилась острая левожелудочковая недостаточность (отёк легкого), о чём свидетельствуют одышка, шумное клокочущее дыхание, кашель с розовой пенистой мокротой.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 вызвать врача для оказания квалифицированной медицинской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 обеспечить положение сидя с опущенными ногами для уменьшения притока венозной крови к сердцу, создать абсолютный покой, освободить от стесняющей одежды для улучшения условий дыхания;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очистить ротовую полость от пены и слизи, с целью удаления механических препятствий прохождению воздуха;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г) обеспечить ингаляцию увлажненного кислорода через пары этилового спирта с целью улучшения условий оксигенации и профилактики пенообразования,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 наложение венозных жгутов на конечности с целью депонирования крови;(по назначению врача)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е) поставить грелки и горчичники к ногам на область голени с отвлекающей целью;</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 обеспечить контроль за состоянием пациента (АД, пульс, ЧДД);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з) приготовить к приходу врача: гипотензивные препараты, мочегонные средства, сердечные гликозиды;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 выполнить назначения врача.</w:t>
      </w:r>
    </w:p>
    <w:p w:rsidR="00A71F2B" w:rsidRPr="00A71F2B" w:rsidRDefault="00A71F2B" w:rsidP="00A71F2B">
      <w:pPr>
        <w:keepNext/>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4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терапевтическом отделении пациент 42 лет, страдающий бронхиальной астмой, предъявляет жалобы на внезапный приступ удушья. Больной сидит, опираясь руками о края кровати, грудная клетка в состоянии максимального вдоха, лицо цианотичное, выражает испуг, ЧДД 38 в мин. Одышка экспираторного характера, на расстоянии слышны сухие свистящие хрипы.</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использования карманного дозированного ингалятора.</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пациента приступ бронхиальной астмы на основании, характерного вынужденного положения, экспираторной одышки, ЧДД-38 в мин, сухих свистящих хрипов, слышных на расстоянии.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 вызвать врача для оказания квалифицированной медицинской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 расстегнуть стесняющую одежду, обеспечить доступ свежего воздуха;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при наличии у пациента карманного дозированного ингалятора организовать прием препарата (1-2  доз) сальбутамола, беротека, новодрина, бекотида, бекломета и др., для снятия спазма гладкой мускулатуры бронхов,(с учётом предыдущих приёмов, не более 3-х доз за час и не более 8 раз в сутки), воспользоваться небулайзером;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г) провести ингаляцию кислорода для улучшения оксигенации;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д) приготовить к приходу врача для оказания неотложной помощи: </w:t>
      </w:r>
    </w:p>
    <w:p w:rsidR="00A71F2B" w:rsidRPr="00A71F2B" w:rsidRDefault="00A71F2B" w:rsidP="00A71F2B">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бронходилятаторы: 2,4% р-р эуфиллина, 0,1% р-р адреналина;</w:t>
      </w:r>
    </w:p>
    <w:p w:rsidR="00A71F2B" w:rsidRPr="00A71F2B" w:rsidRDefault="00A71F2B" w:rsidP="00A71F2B">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преднизолон, гидрокортизон, физ. раствор;</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е) выполнить назначения врача.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демонстрирует правила пользования карманным дозированным ингалятором.</w:t>
      </w:r>
    </w:p>
    <w:p w:rsidR="00A71F2B" w:rsidRPr="00A71F2B" w:rsidRDefault="00A71F2B" w:rsidP="00A71F2B">
      <w:pPr>
        <w:keepNext/>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5                  </w:t>
      </w:r>
      <w:r w:rsidRPr="00A71F2B">
        <w:rPr>
          <w:rFonts w:ascii="Times New Roman" w:eastAsia="Times New Roman" w:hAnsi="Times New Roman" w:cs="Times New Roman"/>
          <w:b/>
          <w:bCs/>
          <w:i/>
          <w:iCs/>
          <w:sz w:val="24"/>
          <w:szCs w:val="24"/>
          <w:u w:val="single"/>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 время после внутримышечного введения пенициллина, пациент пожаловался на беспокойство, чувство стеснения в груди, слабость, головокружение, тошноту. АД 80/40 мм рт. ст., пульс 120 уд/мин, слабого наполнения и напряжения.</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Собрать систему для в/в введения</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пациента в ответ на введение пенициллина развился анафилактический шок, о чем свидетельствует появившееся беспокойство, чувство стеснения в груди, тошнота, снижение АД, тахикардия.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 прекратить введение пенициллина, предварительно потянув поршень на себя, с целью уменьшения введённой дозы.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б) срочно вызвать врача для оказания квалифицированной медицинской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уложить пациента с приподнятыми ногами с целью притока крови к головному мозгу;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г) расстегнуть стесняющую одежду и обеспечить доступ свежего воздуха;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д) положить на место инъекции пузырь со льдом, обколоть место инъекции 0,1% р-ром адреналина в разведении физ. раствором 1:10 с целью снижения скорости всасывания аллергена;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е) осуществлять контроль за состоянием пациента (АД, ЧДД, пульс);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 выполнить назначения врача.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демонстрирует сбор системы для в/в введения.</w:t>
      </w:r>
    </w:p>
    <w:p w:rsidR="00A71F2B" w:rsidRPr="00A71F2B" w:rsidRDefault="00A71F2B" w:rsidP="00A71F2B">
      <w:pPr>
        <w:keepNext/>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6                  </w:t>
      </w:r>
      <w:r w:rsidRPr="00A71F2B">
        <w:rPr>
          <w:rFonts w:ascii="Times New Roman" w:eastAsia="Times New Roman" w:hAnsi="Times New Roman" w:cs="Times New Roman"/>
          <w:b/>
          <w:bCs/>
          <w:i/>
          <w:iCs/>
          <w:sz w:val="24"/>
          <w:szCs w:val="24"/>
          <w:u w:val="single"/>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К пациенту, находящемуся на стационарном лечении по поводу ИБС, ночью была вызвана медсестра. Пациента беспокоили боли в области сердца сжимающего характера и отдающие в левую руку, чувство стеснения в груди. </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постановки горчичников.</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пациента, страдающего ИБС, возник приступ стенокардии, о чем свидетельствует боль сжимающего характера с иррадиацией в левую руку, чувство стеснения в груди.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 вызвать врача для оказания квалифицированной медицинской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 усадить, успокоить пациента, с целью снятия нервного напряжения для создания комфорта;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г) расстегнуть стесняющую одежду; )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таблетку нитроглицерина под язык с целью уменьшения потребности миокарда в кислороде за счет периферической вазодилятации под контролем АД; дать таблетку аспирина 0,5 с целью уменьшения агрегации тромбоцитов;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 обеспечить доступ свежего воздуха для улучшения оксигенации;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е) поставить горчичники на область сердца с отвлекающей целью;</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ж) обеспечить контроль за состоянием пациента (АД, пульс, ЧДД);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 выполнить назначения врача.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демонстрирует технику постановки горчичников.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7</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У пациента, госпитализированного сутки назад с диагнозом: “Обострение язвенной болезни желудка”, внезапно возникла резкая слабость, рвота “кофейной гущей”.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состояние средней тяжести, кожные покровы бледные, влажные, дыхание везикулярное, тоны сердца ритмичные, пульс 100 в мин. малого наполнения и напряжения, АД 100/60 мм рт. ст., живот мягкий, болезненный в эпигастрии.</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применение пузыря со льдом.</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Желудочное кровотечение. Информация, позволяющая м/с распознать неотложное состояние: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рвота “кофейной гущей”;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-резкая слабость;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кожные покровы бледные, влажные;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снижение АД, тахикардия;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обострение язвенной болезни желудка в анамнезе.</w:t>
      </w:r>
    </w:p>
    <w:p w:rsidR="00A71F2B" w:rsidRPr="00A71F2B" w:rsidRDefault="00A71F2B" w:rsidP="00A71F2B">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 Вызвать дежурного врача-терапевта и врача-хирурга для оказания экстренной помощи (вызов возможен с помощью третьего лица).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 Пациента уложить на спину, повернув голову набок, для предупреждения аспирации рвотных масс.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На эпигастральную область положить пузырь со льдом для уменьшения интенсивности кровотечения.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г) Запретить пациенту двигаться, разговаривать, принимать что-либо внутрь для предупреждения увеличения интенсивности кровотечения.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 Наблюдать за пациентом; периодически определять пульс и АД до прихода врача с целью контроля состояния.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е) Приготовить кровоостанавливающие средства: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- 5% раствор e-аминокапроновой кислоты, 10 мл 10%р-ра кальция хлорида, дицинон 12,5%, викасол 1%.</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Демонстрация применения пузыря со льдом на эпигастральную область проводится по алгоритму данной манипуляции.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8</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Медицинскую сестру ночью вызвали в палату к пациентке, находящейся на лечении по поводу бронхиальной астмы.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Пациентку беспокоит чувство нехватки воздуха, удушье, непродуктивный кашель.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состояние тяжелое, пациентка сидит на кровати, наклонившись вперед и опираясь на руки. Выражение лица страдальческое, кожные покровы бледные. Дыхание затруднено на выдохе (“выдавливает” из себя воздух), сухие свистящие хрипы слышны на расстоянии. ЧДД 26 в минуту, пульс 90 в минуту, АД 140/90 мм рт. ст.</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муляже введение 10 мл 2,4% р-ра эуфиллина.</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пациентки развился приступ удушья.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сестре заподозрить неотложное состояние:</w:t>
      </w:r>
    </w:p>
    <w:p w:rsidR="00A71F2B" w:rsidRPr="00A71F2B" w:rsidRDefault="00A71F2B" w:rsidP="00A71F2B">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чувство</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нехватки воздуха с затрудненным выдохом;</w:t>
      </w:r>
    </w:p>
    <w:p w:rsidR="00A71F2B" w:rsidRPr="00A71F2B" w:rsidRDefault="00A71F2B" w:rsidP="00A71F2B">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непродуктивный</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кашель;</w:t>
      </w:r>
    </w:p>
    <w:p w:rsidR="00A71F2B" w:rsidRPr="00A71F2B" w:rsidRDefault="00A71F2B" w:rsidP="00A71F2B">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положение</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пациентки с наклоном вперед и упором на руки;</w:t>
      </w:r>
    </w:p>
    <w:p w:rsidR="00A71F2B" w:rsidRPr="00A71F2B" w:rsidRDefault="00A71F2B" w:rsidP="00A71F2B">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обилие сухих</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свистящих хрипов слышных на расстоянии.</w:t>
      </w:r>
    </w:p>
    <w:p w:rsidR="00A71F2B" w:rsidRPr="00A71F2B" w:rsidRDefault="00A71F2B" w:rsidP="00A71F2B">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A71F2B" w:rsidRPr="00A71F2B" w:rsidRDefault="00A71F2B" w:rsidP="00A71F2B">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вызовет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врача для оказания квалифицированной медицинской помощи.</w:t>
      </w:r>
    </w:p>
    <w:p w:rsidR="00A71F2B" w:rsidRPr="00A71F2B" w:rsidRDefault="00A71F2B" w:rsidP="00A71F2B">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М/с поможет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принять пациентке положение с наклоном вперед и упором на руки для улучшения работы вспомогательной дыхательной мускулатуры.</w:t>
      </w:r>
    </w:p>
    <w:p w:rsidR="00A71F2B" w:rsidRPr="00A71F2B" w:rsidRDefault="00A71F2B" w:rsidP="00A71F2B">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применит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карманный ингалятор с бронхолитиками (астмопент, беротек) не более 1-2-х доз за час, для снятия спазма бронхов и облегчения дыхания.</w:t>
      </w:r>
    </w:p>
    <w:p w:rsidR="00A71F2B" w:rsidRPr="00A71F2B" w:rsidRDefault="00A71F2B" w:rsidP="00A71F2B">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М/с обеспечит пациенте доступ свежего воздуха, ингаляции кислорода для обогащения воздуха кислородом и улучшения дыхания.</w:t>
      </w:r>
    </w:p>
    <w:p w:rsidR="00A71F2B" w:rsidRPr="00A71F2B" w:rsidRDefault="00A71F2B" w:rsidP="00A71F2B">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обеспечит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пациентке горячее щелочное питьё для лучшего отхождения мокроты.</w:t>
      </w:r>
    </w:p>
    <w:p w:rsidR="00A71F2B" w:rsidRPr="00A71F2B" w:rsidRDefault="00A71F2B" w:rsidP="00A71F2B">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М/сестра</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поставит горчичники на грудную клетку (при отсутствии аллергии) для улучшения лёгочного кровотока.</w:t>
      </w:r>
    </w:p>
    <w:p w:rsidR="00A71F2B" w:rsidRPr="00A71F2B" w:rsidRDefault="00A71F2B" w:rsidP="00A71F2B">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обеспечит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введение бронхолитиков парентерально (по назначению врача).</w:t>
      </w:r>
    </w:p>
    <w:p w:rsidR="00A71F2B" w:rsidRPr="00A71F2B" w:rsidRDefault="00A71F2B" w:rsidP="00A71F2B">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обеспечит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наблюдение за состоянием пациентки (пульс. АД, ЧДД, цвет кожных покровов).</w:t>
      </w:r>
    </w:p>
    <w:p w:rsidR="00A71F2B" w:rsidRPr="00A71F2B" w:rsidRDefault="00A71F2B" w:rsidP="00A71F2B">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продемонстрирует технику в/в инъекции р-ра эуфиллина 2,4% (10 мл) в соответствии с алгоритмом манипуляции.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9</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М/с посещает на дому пациента 70 лет с диагнозом: рак легкого IV степени для введения обезболивающих средств.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Внезапно у пациента во время сильного приступа кашля у пациента начала выделяться изо рта алая пенистая кровь.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состояние тяжелое, больной истощен, кожные покровы землистого цвета. При кашле выделяется алая пенистая кровь. ЧДД 26 в минуту, пульс 98 в минуту, слабый, АД 100/70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муляже технику в/в капельного введения 100 мл 5% аминокапроновой кислоты.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пациента с раком легкого началось легочное кровотечение.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заподозрить легочное кровотечение:</w:t>
      </w:r>
    </w:p>
    <w:p w:rsidR="00A71F2B" w:rsidRPr="00A71F2B" w:rsidRDefault="00A71F2B" w:rsidP="00A71F2B">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выделяется</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изо рта алая пенистая кровь во время кашля;</w:t>
      </w:r>
    </w:p>
    <w:p w:rsidR="00A71F2B" w:rsidRPr="00A71F2B" w:rsidRDefault="00A71F2B" w:rsidP="00A71F2B">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у пациента</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определяется тахикардия и снижение артериального давления.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A71F2B" w:rsidRPr="00A71F2B" w:rsidRDefault="00A71F2B" w:rsidP="00A71F2B">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обеспечит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немедленный вызов бригады скорой помощи для оказания неотложной медицинской помощи.</w:t>
      </w:r>
    </w:p>
    <w:p w:rsidR="00A71F2B" w:rsidRPr="00A71F2B" w:rsidRDefault="00A71F2B" w:rsidP="00A71F2B">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придаст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пациенту полусидячее положение, даст ёмкость для выделяющейся крови. </w:t>
      </w:r>
    </w:p>
    <w:p w:rsidR="00A71F2B" w:rsidRPr="00A71F2B" w:rsidRDefault="00A71F2B" w:rsidP="00A71F2B">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обеспечит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полный физический, психологический и речевой покой для успокоения пациента. </w:t>
      </w:r>
    </w:p>
    <w:p w:rsidR="00A71F2B" w:rsidRPr="00A71F2B" w:rsidRDefault="00A71F2B" w:rsidP="00A71F2B">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применит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холод на грудную клетку для уменьшения кровотечения.</w:t>
      </w:r>
    </w:p>
    <w:p w:rsidR="00A71F2B" w:rsidRPr="00A71F2B" w:rsidRDefault="00A71F2B" w:rsidP="00A71F2B">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будет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вести наблюдение за состоянием пациента (пульс, АД, ЧДД).</w:t>
      </w:r>
    </w:p>
    <w:p w:rsidR="00A71F2B" w:rsidRPr="00A71F2B" w:rsidRDefault="00A71F2B" w:rsidP="00A71F2B">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приготовит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кровоостанавливающие средства.</w:t>
      </w:r>
    </w:p>
    <w:p w:rsidR="00A71F2B" w:rsidRPr="00A71F2B" w:rsidRDefault="00A71F2B" w:rsidP="00A71F2B">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выполнит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назначения врача.</w:t>
      </w:r>
    </w:p>
    <w:p w:rsidR="00A71F2B" w:rsidRPr="00A71F2B" w:rsidRDefault="00A71F2B" w:rsidP="00A71F2B">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Студент продемонстрирует технику в/в капельного введения аминокапроновой кислоты согласно алгоритму манипуляции.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10</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 время взятия крови на биохимический анализ больной 18 лет внезапно потерял сознание.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кожные покровы бледные, обычной влажности, пульс 100 ударов в минуту, ритмичный, слабого наполнения. АД 90/60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подкожного введения 2 мл кордиамина.</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Обморок.</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Обоснование:</w:t>
      </w:r>
    </w:p>
    <w:p w:rsidR="00A71F2B" w:rsidRPr="00A71F2B" w:rsidRDefault="00A71F2B" w:rsidP="00A71F2B">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внезапная</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потеря сознания во время взятия анализа крови у молодого человека (испуг);</w:t>
      </w:r>
    </w:p>
    <w:p w:rsidR="00A71F2B" w:rsidRPr="00A71F2B" w:rsidRDefault="00A71F2B" w:rsidP="00A71F2B">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отсутствие</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значительных изменений гемодинамики (пульс и АД).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 сестры:</w:t>
      </w:r>
    </w:p>
    <w:p w:rsidR="00A71F2B" w:rsidRPr="00A71F2B" w:rsidRDefault="00A71F2B" w:rsidP="00A71F2B">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вызвать врача</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с целью оказания квалифицированной помощи;</w:t>
      </w:r>
    </w:p>
    <w:p w:rsidR="00A71F2B" w:rsidRPr="00A71F2B" w:rsidRDefault="00A71F2B" w:rsidP="00A71F2B">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с</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приподнятым ногами с целью улучшения притока крови к головному мозгу;</w:t>
      </w:r>
    </w:p>
    <w:p w:rsidR="00A71F2B" w:rsidRPr="00A71F2B" w:rsidRDefault="00A71F2B" w:rsidP="00A71F2B">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обеспечить</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доступ свежего воздуха с целью уменьшения гипоксии мозга;</w:t>
      </w:r>
    </w:p>
    <w:p w:rsidR="00A71F2B" w:rsidRPr="00A71F2B" w:rsidRDefault="00A71F2B" w:rsidP="00A71F2B">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воздействие паров нашатырного спирта (рефлекторное действие на кору головного мозга);</w:t>
      </w:r>
    </w:p>
    <w:p w:rsidR="00A71F2B" w:rsidRPr="00A71F2B" w:rsidRDefault="00A71F2B" w:rsidP="00A71F2B">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контроль ЧДД, пульса, АД;</w:t>
      </w:r>
    </w:p>
    <w:p w:rsidR="00A71F2B" w:rsidRPr="00A71F2B" w:rsidRDefault="00A71F2B" w:rsidP="00A71F2B">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 назначению</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врача ввести кордиамин, кофеин с целью улучшения гемодинамики и возбуждения коры головного мозга.</w:t>
      </w:r>
    </w:p>
    <w:p w:rsidR="00A71F2B" w:rsidRPr="00A71F2B" w:rsidRDefault="00A71F2B" w:rsidP="00A71F2B">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Техника подкожного введения кордиамина согласно алгоритму манипуляции.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11</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 пациента 45 лет, находящегося в палате интенсивной терапии по поводу инфаркта миокарда 12-е сутки, появились жалобы на удушье инспираторного характера, кашель с розовой пенистой мокротой. Медсестра при объективном исследовании выявила: состояние тяжелое. Кожные покровы цианотичные, клокочущее дыхание, ЧДД 36 в минуту, пульс 110 в минуту, ритмичный, удовлетворительных качеств, не напряжен. АД 140/90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наложения венозных жгутов.</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Отек легкого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Обоснование:</w:t>
      </w:r>
    </w:p>
    <w:p w:rsidR="00A71F2B" w:rsidRPr="00A71F2B" w:rsidRDefault="00A71F2B" w:rsidP="00A71F2B">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жалобы на</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инспираторную одышку и кашель с розовой пенистой мокротой;</w:t>
      </w:r>
    </w:p>
    <w:p w:rsidR="00A71F2B" w:rsidRPr="00A71F2B" w:rsidRDefault="00A71F2B" w:rsidP="00A71F2B">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наличие у</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пациента инфаркта миокарда;</w:t>
      </w:r>
    </w:p>
    <w:p w:rsidR="00A71F2B" w:rsidRPr="00A71F2B" w:rsidRDefault="00A71F2B" w:rsidP="00A71F2B">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тахипноэ и</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клокочущее дыхание при объективном обследовании.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A71F2B" w:rsidRPr="00A71F2B" w:rsidRDefault="00A71F2B" w:rsidP="00A71F2B">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Вызвать врача с целью оказания квалифицированной помощи.</w:t>
      </w:r>
    </w:p>
    <w:p w:rsidR="00A71F2B" w:rsidRPr="00A71F2B" w:rsidRDefault="00A71F2B" w:rsidP="00A71F2B">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Придать положение сидя с опущенными ногами с целью облегчения дыхания.</w:t>
      </w:r>
    </w:p>
    <w:p w:rsidR="00A71F2B" w:rsidRPr="00A71F2B" w:rsidRDefault="00A71F2B" w:rsidP="00A71F2B">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Обеспечить отсасывание мокроты с целью облегчения дыхания.</w:t>
      </w:r>
    </w:p>
    <w:p w:rsidR="00A71F2B" w:rsidRPr="00A71F2B" w:rsidRDefault="00A71F2B" w:rsidP="00A71F2B">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Обеспечить вдыхание кислорода через пары этилового спирта с целью уменьшения гипоксии и пенообразования.</w:t>
      </w:r>
    </w:p>
    <w:p w:rsidR="00A71F2B" w:rsidRPr="00A71F2B" w:rsidRDefault="00A71F2B" w:rsidP="00A71F2B">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Наложить венозные жгуты на 3 конечности с целью уменьшения притока крови к сердцу и легким (по назначению врача).</w:t>
      </w:r>
    </w:p>
    <w:p w:rsidR="00A71F2B" w:rsidRPr="00A71F2B" w:rsidRDefault="00A71F2B" w:rsidP="00A71F2B">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Обеспечить прием нитроглицерина под язык каждые 7-10 минут с целью уменьшения давления в легочной артерии (под контролем АД).</w:t>
      </w:r>
    </w:p>
    <w:p w:rsidR="00A71F2B" w:rsidRPr="00A71F2B" w:rsidRDefault="00A71F2B" w:rsidP="00A71F2B">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7.   По назначению врача приготовить лазикс, морфин, строфантин, нитроглицерин для внутривенного введения (с целью купирования отека легкого).</w:t>
      </w:r>
    </w:p>
    <w:p w:rsidR="00A71F2B" w:rsidRPr="00A71F2B" w:rsidRDefault="00A71F2B" w:rsidP="00A71F2B">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Контроль за внешним видом больного; ЧДД, пульс, АД согласно алгоритму манипуляции.</w:t>
      </w:r>
    </w:p>
    <w:p w:rsidR="00A71F2B" w:rsidRPr="00A71F2B" w:rsidRDefault="00A71F2B" w:rsidP="00A71F2B">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Студент продемонстрирует технику наложения венозных жгутов в соответствии с принятым алгоритмом.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12</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20 лет, доставлен в приемное отделение больницы в бессознательном состоянии. Со слов матери, страдает сахарным диабетом с 5 лет, получает 22 ЕД инсулина в сутки. Ходил в поход на два дня, инъекции инсулина не делал. По возвращении домой жаловался на слабость, сонливость, жажду, потерю аппетита. Вечером потерял сознание.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кожные покровы сухие, мускулатура вялая, зрачки сужены, реакция на свет отсутствует, тонус глазных яблок снижен, Ps 90 в минуту, АД 90/60 мм рт. ст., ЧДД 24 в 1 секунду, в выдыхаемом воздухе запах ацетона.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выполнения в/в капельного введения физиологического раствора.</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В результате неправильного поведения больного (отказ от выполнения инъекций инсулина) развилась потеря сознания, связанная с резким повышением сахара в крови, – кетоацидотическая кома.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м/с заподозрить неотложное состояние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страдает сахарным диабетом с 5 лет;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два дня не делал инъекций инсулина;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до потери сознания беспокоили: слабость, сонливость, жажда, потеря аппетита;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кожные покровы сухие;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мышечный тонус снижен;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тахикардия, АД снижено;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запах ацетона в выдыхаемом воздухе.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медицинской 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срочно вызвать врача с целью окончательной постановки диагноза и назначения лечения;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срочно вызвать лаборанта для определения уровня глюкозы в крови;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пациента на бок, предупредив возможное западение языка и асфиксию рвотными массами;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приготовить и ввести по назначению врача изотонический раствор хлорида натрия, инсулин с целью уменьшения ацидоза и глюкозы в крови;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контроль пульса, ЧДД, температуры тела;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уход за кожей и слизистыми путем обработки их антисептическими растворами во избежание присоединения вторичной инфекции;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транспортировка пациента в реанимационное отделение для дальнейшего лечения и корректировки уровня сахара в крови.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Демонстрация техники в/в капельного введения 0,9% раствора натрия хлорида согласно алгоритму манипуляции.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13</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Медицинскую сестру срочно пригласила соседка: ее муж 50 лет внезапно потерял сознание. Со слов женщины, медсестра выяснила, что мужчина страдает сахарным диабетом и в настоящий момент активно работал в квартире, где идет ремонт.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кожные покровы влажные, тургор кожи не изменен, пульс 60 в минуту, слабого наполнения и напряжения. Дыхание поверхностное, ЧДД 22 в 1 минуту, зрачки расширены. Слюнотечение.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выполнения в/в инъекции: 20 мл 40% раствора глюкозы</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В результате неправильного поведения больного (активная чрезмерная физическая нагрузка) развилась потеря сознания, связанная с резким снижением сахара в крови - гипогликемическая кома.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медсестре заподозрить неотложное состояние: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пациент страдает сахарным диабетом;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повышенная физическая нагрузка;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кожные покровы влажные;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зрачки расширены.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вызвать скорую помощь с целью оказания неотложной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пациента, повернув голову набок, предотвращая развитие аспирации;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доступ свежего воздуха для улучшения оксигенации крови;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контроль пульса, ЧДД, АД, наблюдать за внешним видом больного до прибытия врача;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оказать содействие врачу скорой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Демонстрация техники внутривенного введения 20 мл 40% раствора глюкозы согласно алгоритму манипуляции.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F57901" w:rsidRDefault="00F57901" w:rsidP="00A71F2B">
      <w:pPr>
        <w:spacing w:before="100" w:beforeAutospacing="1" w:after="100" w:afterAutospacing="1" w:line="240" w:lineRule="auto"/>
        <w:rPr>
          <w:rFonts w:ascii="Times New Roman" w:eastAsia="Times New Roman" w:hAnsi="Times New Roman" w:cs="Times New Roman"/>
          <w:b/>
          <w:bCs/>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b/>
          <w:bCs/>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b/>
          <w:bCs/>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b/>
          <w:bCs/>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b/>
          <w:bCs/>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b/>
          <w:bCs/>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b/>
          <w:bCs/>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b/>
          <w:bCs/>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b/>
          <w:bCs/>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b/>
          <w:bCs/>
          <w:sz w:val="24"/>
          <w:szCs w:val="24"/>
        </w:rPr>
      </w:pP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lastRenderedPageBreak/>
        <w:t>Задача № 14</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Медсестру, проживающую по соседству, пригласили к пациенту, страдающему мочекаменной болезнью.</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42 лет вечером за ужином съел большую порцию жареного мяса. Ночью у него появились резкие боли в поясничной области с иррадиацией в паховую область, частое болезненное мочеиспускание.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поведение беспокойное, мечется, стонет. Кожные покровы обычной окраски, влажные, ЧДД 22 в минуту, пульс 100 в минуту, живот вздут, мягкий, умеренно болезненный при пальпации, симптом Пастернацкого резко положительный справа.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выполнения п/к инъекции: атропин 0,1% р-р 1 мл.</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В результате несоблюдения диеты у больного развился приступ почечной колики.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медсестре заподозрить неотложное состояние: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резкие боли в поясничной области с иррадиацией в паховую область;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частое болезненное мочеиспускание;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беспокойное поведение;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симптом Пастернацкого резко положительный справа.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вызвать бригаду скорой помощи с целью оказания неотложной помощи (вызов скорой помощи возможен с помощью третьего лица);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применить теплую грелку на поясницу, уменьшающую болевой синдром;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использовать приемы словесного внушения и отвлечения;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контроль пульса, ЧДД, АД;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наблюдать за пациентом до прибытия врача с целью контроля общего состояния.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Демонстрация техники выполнения подкожной инъекции 0,2% раствора папаверина гидрохлорида (2 мл) согласно алгоритму манипуляции.</w:t>
      </w:r>
    </w:p>
    <w:p w:rsidR="00F57901" w:rsidRPr="00A71F2B" w:rsidRDefault="00A71F2B"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r w:rsidR="00F57901" w:rsidRPr="00A71F2B">
        <w:rPr>
          <w:rFonts w:ascii="Times New Roman" w:eastAsia="Times New Roman" w:hAnsi="Times New Roman" w:cs="Times New Roman"/>
          <w:b/>
          <w:bCs/>
          <w:sz w:val="24"/>
          <w:szCs w:val="24"/>
        </w:rPr>
        <w:t>Задача</w:t>
      </w:r>
      <w:r w:rsidR="00F57901">
        <w:rPr>
          <w:rFonts w:ascii="Times New Roman" w:eastAsia="Times New Roman" w:hAnsi="Times New Roman" w:cs="Times New Roman"/>
          <w:b/>
          <w:bCs/>
          <w:sz w:val="24"/>
          <w:szCs w:val="24"/>
        </w:rPr>
        <w:t>.</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Медсестру</w:t>
      </w:r>
      <w:r w:rsidRPr="00A71F2B">
        <w:rPr>
          <w:rFonts w:ascii="Times New Roman" w:eastAsia="Times New Roman" w:hAnsi="Times New Roman" w:cs="Times New Roman"/>
          <w:sz w:val="24"/>
          <w:szCs w:val="24"/>
        </w:rPr>
        <w:t xml:space="preserve"> пригласили к </w:t>
      </w:r>
      <w:r>
        <w:rPr>
          <w:rFonts w:ascii="Times New Roman" w:eastAsia="Times New Roman" w:hAnsi="Times New Roman" w:cs="Times New Roman"/>
          <w:sz w:val="24"/>
          <w:szCs w:val="24"/>
        </w:rPr>
        <w:t>сосед</w:t>
      </w:r>
      <w:r w:rsidRPr="00A71F2B">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A71F2B">
        <w:rPr>
          <w:rFonts w:ascii="Times New Roman" w:eastAsia="Times New Roman" w:hAnsi="Times New Roman" w:cs="Times New Roman"/>
          <w:sz w:val="24"/>
          <w:szCs w:val="24"/>
        </w:rPr>
        <w:t>42 лет, ст</w:t>
      </w:r>
      <w:r>
        <w:rPr>
          <w:rFonts w:ascii="Times New Roman" w:eastAsia="Times New Roman" w:hAnsi="Times New Roman" w:cs="Times New Roman"/>
          <w:sz w:val="24"/>
          <w:szCs w:val="24"/>
        </w:rPr>
        <w:t xml:space="preserve">радающему мочекаменной болезнью, который </w:t>
      </w:r>
      <w:r w:rsidRPr="00A71F2B">
        <w:rPr>
          <w:rFonts w:ascii="Times New Roman" w:eastAsia="Times New Roman" w:hAnsi="Times New Roman" w:cs="Times New Roman"/>
          <w:sz w:val="24"/>
          <w:szCs w:val="24"/>
        </w:rPr>
        <w:t>вечером за ужином съел большую порцию жареного мяса. Ночью у него появились резкие боли в поясничной области с иррадиацией в паховую область, частое болезненное мочеиспускание.</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поведение беспокойное, мечется, стонет. Кожные покровы обычной окраски, влажные, ЧДД 22 в минуту, пульс 100 в минуту, живот вздут, мягкий, умеренно болезненный при пальпации, симптом Пастернацкого резко положительный справа.</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выполнения п/к инъекции: атропин 0,1% р-р 1 мл.</w:t>
      </w:r>
    </w:p>
    <w:p w:rsidR="00F57901" w:rsidRPr="00A71F2B" w:rsidRDefault="00F57901" w:rsidP="00F57901">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В результате несоблюдения диеты у больного развился приступ почечной колики.</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медсестре заподозрить неотложное состояние:</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резкие боли в поясничной области с иррадиацией в паховую область;</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частое болезненное мочеиспускание;</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беспокойное поведение; </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симптом Пастернацкого резко положительный справа.</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вызвать бригаду скорой помощи с целью оказания неотложной помощи (вызов скорой помощи возможен с помощью третьего лица);</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применить теплую грелку на поясницу, уменьшающую болевой синдром;</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использовать приемы словесного внушения и отвлечения;</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контроль пульса, ЧДД, АД;</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наблюдать за пациентом до прибытия врача с целью контроля общего состояния.</w:t>
      </w:r>
    </w:p>
    <w:p w:rsidR="00F57901" w:rsidRPr="00A71F2B" w:rsidRDefault="00F57901" w:rsidP="00F57901">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Демонстрация техники выполнения подкожной инъекции 0,2% раствора папаверина гидрохлорида (2 мл) согласно алгоритму манипуляции.</w:t>
      </w:r>
    </w:p>
    <w:p w:rsid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F57901" w:rsidRPr="00A71F2B" w:rsidRDefault="00F57901" w:rsidP="00A71F2B">
      <w:pPr>
        <w:spacing w:before="100" w:beforeAutospacing="1" w:after="100" w:afterAutospacing="1" w:line="240" w:lineRule="auto"/>
        <w:rPr>
          <w:rFonts w:ascii="Times New Roman" w:eastAsia="Times New Roman" w:hAnsi="Times New Roman" w:cs="Times New Roman"/>
          <w:sz w:val="24"/>
          <w:szCs w:val="24"/>
        </w:rPr>
      </w:pP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15</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терапевтическое отделение областной больницы поступила пациентка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тяжелое, возбуждена, кожные покровы лица гиперемированы, пульс 100 уд. в мин., ритмичный, напряжен, АД 220/110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внутримышечного введения 2% раствора дибазола, 2 мл.</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Гипертонический криз.</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Обоснование: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жалобы на головную боль в затылочной области, рвоту, мелькание мушек перед глазами;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ухудшение состояния в связи со стрессом;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возбуждение, гиперемия кожи, напряженный пульс, повышение АД.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Вызов врача с целью оказания квалифицированной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Обеспечить физический и психический покой, исключение звуковых и световых раздражителей.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Обеспечить доступ свежего воздуха или оксигенотерапию с целью уменьшения гипоксии.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Придать положение с приподнятым изголовьем с целью оттока крови на периферию.</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Поставить горчичники на икроножные мышцы с целью расширения периферических сосудов.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Поставить на лоб холодный компресс с целью предотвращения отёка головного мозга.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Обеспечить приём корвалола, настойки пустырника.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Подготовить и ввести по назначению врача лекарственные препараты: каптоприл, анаприлин, лазикс с целью снижения АД.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9. Наблюдать за внешним видом, пульсом, АД с целью контроля состояния.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Техника внутримышечного введения 2% раствора дибазола (6 мл) согласно алгоритму манипуляции.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16</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приемное отделение больницы скорой помощи поступил пациент 55 лет. После физической нагрузки возникли сильные сжимающие боли за грудиной с иррадиацией по всей грудной клетке, которые длятся уже 1,5 часа. Принимал валидол, корвалол без эффекта.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тяжелое, пациент мечется от боли, возбужден, кожные покровы бледные, покрытые каплями пота, пульс 100 в 1 мин. аритмичный, удовлетворительного наполнения, АД 110/70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внутривенного введения 10% раствора лидокаина, 2 мл.</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Острая боль за грудиной (инфаркт миокарда).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Обоснование: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характерный приступ болей за грудиной;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поведение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изменение кожных покровов и пульса.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вызов врача с целью оказания квалифицированной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придать пациенту удобное положение лежа на кушетке с целью уменьшения боли;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доступ свежего воздуха или оксигенотерапию с целью уменьшения гипоксии;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прием нитроглицерина под язык трижды через 5-10 мин с целью расширения коронарных сосудов (под контролем АД), прием аспирина 0,05 с целью уменьшения агрегации тромбоцитов;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ввести по назначению врача лекарственные препараты: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морфин, промедол для адекватного обезболивания, гепарин с целью профилактики повторных тромбов и улучшения микроциркуляции, лидокаин с целью профилактики и лечения аритмии;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снятие ЭКГ, взятие крови на общий и биохимический анализ для подтверждения диагноза и проведение тропанинового теста;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транспортировку пациента в положении лёжа в реанимационное отделение.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Техника подачи судна тяжелобольному согласно алгоритму манипуляции.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17</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приемное отделение доставлена пациентка с жалобами на возникшую после употребления жареной пищи сильную боль в правом подреберье, иррадиирующую в правое плечо, периодическую рвоту желчью, сухость и горечь во рту.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Объективно: состояние средней тяжести, температура тела 36,6 С, ЧДД 16 в мин., пульс 90 в мин. удовлетворительных качеств, АД 130/80 мм рт. ст., живот мягкий, резко болезненный в правом подреберье, симптом Пастернацкого отрицателен с обеих сторон.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муляже в/м инъекцию 5 мл баралгина.</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Желчная колика.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м/с распознать неотложное состояние:</w:t>
      </w:r>
    </w:p>
    <w:p w:rsidR="00A71F2B" w:rsidRPr="00A71F2B" w:rsidRDefault="00A71F2B" w:rsidP="00A71F2B">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сильная боль в</w:t>
      </w:r>
      <w:r w:rsidRPr="00A71F2B">
        <w:rPr>
          <w:rFonts w:ascii="Times New Roman" w:eastAsia="Times New Roman" w:hAnsi="Times New Roman" w:cs="Times New Roman"/>
          <w:sz w:val="24"/>
          <w:szCs w:val="24"/>
        </w:rPr>
        <w:sym w:font="Symbol" w:char="F06E"/>
      </w:r>
      <w:r w:rsidRPr="00A71F2B">
        <w:rPr>
          <w:rFonts w:ascii="Times New Roman" w:eastAsia="Times New Roman" w:hAnsi="Times New Roman" w:cs="Times New Roman"/>
          <w:sz w:val="24"/>
          <w:szCs w:val="24"/>
        </w:rPr>
        <w:t xml:space="preserve"> правом подреберье, иррадиирующая в правое плечо;</w:t>
      </w:r>
    </w:p>
    <w:p w:rsidR="00A71F2B" w:rsidRPr="00A71F2B" w:rsidRDefault="00A71F2B" w:rsidP="00A71F2B">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периодическая</w:t>
      </w:r>
      <w:r w:rsidRPr="00A71F2B">
        <w:rPr>
          <w:rFonts w:ascii="Times New Roman" w:eastAsia="Times New Roman" w:hAnsi="Times New Roman" w:cs="Times New Roman"/>
          <w:sz w:val="24"/>
          <w:szCs w:val="24"/>
        </w:rPr>
        <w:sym w:font="Symbol" w:char="F06E"/>
      </w:r>
      <w:r w:rsidRPr="00A71F2B">
        <w:rPr>
          <w:rFonts w:ascii="Times New Roman" w:eastAsia="Times New Roman" w:hAnsi="Times New Roman" w:cs="Times New Roman"/>
          <w:sz w:val="24"/>
          <w:szCs w:val="24"/>
        </w:rPr>
        <w:t xml:space="preserve"> рвота желчью и горечь во рту;</w:t>
      </w:r>
    </w:p>
    <w:p w:rsidR="00A71F2B" w:rsidRPr="00A71F2B" w:rsidRDefault="00A71F2B" w:rsidP="00A71F2B">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появление данных</w:t>
      </w:r>
      <w:r w:rsidRPr="00A71F2B">
        <w:rPr>
          <w:rFonts w:ascii="Times New Roman" w:eastAsia="Times New Roman" w:hAnsi="Times New Roman" w:cs="Times New Roman"/>
          <w:sz w:val="24"/>
          <w:szCs w:val="24"/>
        </w:rPr>
        <w:sym w:font="Symbol" w:char="F06E"/>
      </w:r>
      <w:r w:rsidRPr="00A71F2B">
        <w:rPr>
          <w:rFonts w:ascii="Times New Roman" w:eastAsia="Times New Roman" w:hAnsi="Times New Roman" w:cs="Times New Roman"/>
          <w:sz w:val="24"/>
          <w:szCs w:val="24"/>
        </w:rPr>
        <w:t xml:space="preserve"> жалоб после употребления жирной жареной пищи;</w:t>
      </w:r>
    </w:p>
    <w:p w:rsidR="00A71F2B" w:rsidRPr="00A71F2B" w:rsidRDefault="00A71F2B" w:rsidP="00A71F2B">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живот мягкий,</w:t>
      </w:r>
      <w:r w:rsidRPr="00A71F2B">
        <w:rPr>
          <w:rFonts w:ascii="Times New Roman" w:eastAsia="Times New Roman" w:hAnsi="Times New Roman" w:cs="Times New Roman"/>
          <w:sz w:val="24"/>
          <w:szCs w:val="24"/>
        </w:rPr>
        <w:sym w:font="Symbol" w:char="F06E"/>
      </w:r>
      <w:r w:rsidRPr="00A71F2B">
        <w:rPr>
          <w:rFonts w:ascii="Times New Roman" w:eastAsia="Times New Roman" w:hAnsi="Times New Roman" w:cs="Times New Roman"/>
          <w:sz w:val="24"/>
          <w:szCs w:val="24"/>
        </w:rPr>
        <w:t xml:space="preserve"> резко болезненный в правом подреберье.</w:t>
      </w:r>
    </w:p>
    <w:p w:rsidR="00A71F2B" w:rsidRPr="00A71F2B" w:rsidRDefault="00A71F2B" w:rsidP="00A71F2B">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Вызвать врача для оказания квалифицированной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Пациентку уложить набок или на спину.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Оказать помощь при рвоте.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Применить приёмы словесного внушения и отвлечения.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Наблюдать за пациенткой до прихода врача с целью контроля состояния.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Приготовить препараты для купирования желчной колики:</w:t>
      </w:r>
    </w:p>
    <w:p w:rsidR="00A71F2B" w:rsidRPr="00A71F2B" w:rsidRDefault="00A71F2B" w:rsidP="00A71F2B">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баралгин;</w:t>
      </w:r>
      <w:r w:rsidRPr="00A71F2B">
        <w:rPr>
          <w:rFonts w:ascii="Times New Roman" w:eastAsia="Times New Roman" w:hAnsi="Times New Roman" w:cs="Times New Roman"/>
          <w:sz w:val="24"/>
          <w:szCs w:val="24"/>
        </w:rPr>
        <w:sym w:font="Symbol" w:char="F06E"/>
      </w:r>
    </w:p>
    <w:p w:rsidR="00A71F2B" w:rsidRPr="00A71F2B" w:rsidRDefault="00A71F2B" w:rsidP="00A71F2B">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платифиллин;</w:t>
      </w:r>
      <w:r w:rsidRPr="00A71F2B">
        <w:rPr>
          <w:rFonts w:ascii="Times New Roman" w:eastAsia="Times New Roman" w:hAnsi="Times New Roman" w:cs="Times New Roman"/>
          <w:sz w:val="24"/>
          <w:szCs w:val="24"/>
        </w:rPr>
        <w:sym w:font="Symbol" w:char="F06E"/>
      </w:r>
    </w:p>
    <w:p w:rsidR="00A71F2B" w:rsidRPr="00A71F2B" w:rsidRDefault="00A71F2B" w:rsidP="00A71F2B">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но-шпу;</w:t>
      </w:r>
      <w:r w:rsidRPr="00A71F2B">
        <w:rPr>
          <w:rFonts w:ascii="Times New Roman" w:eastAsia="Times New Roman" w:hAnsi="Times New Roman" w:cs="Times New Roman"/>
          <w:sz w:val="24"/>
          <w:szCs w:val="24"/>
        </w:rPr>
        <w:sym w:font="Symbol" w:char="F06E"/>
      </w:r>
    </w:p>
    <w:p w:rsidR="00A71F2B" w:rsidRPr="00A71F2B" w:rsidRDefault="00A71F2B" w:rsidP="00A71F2B">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метацин.</w:t>
      </w:r>
      <w:r w:rsidRPr="00A71F2B">
        <w:rPr>
          <w:rFonts w:ascii="Times New Roman" w:eastAsia="Times New Roman" w:hAnsi="Times New Roman" w:cs="Times New Roman"/>
          <w:sz w:val="24"/>
          <w:szCs w:val="24"/>
        </w:rPr>
        <w:sym w:font="Symbol" w:char="F06E"/>
      </w:r>
    </w:p>
    <w:p w:rsidR="00A71F2B" w:rsidRPr="00A71F2B" w:rsidRDefault="00A71F2B" w:rsidP="00A71F2B">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3.   Демонстрация техники в/м инъекции 2 мл но-шпы на муляже согласно алгоритму данной манипуляции.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18</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Вас пригласили к соседу Т. 55 лет, длительно страдающему ИБС, стенокардией. Со слов жены известно, что на работе в этот день произошли неприятности, муж пришёл домой очень расстроенный, и около часа тому назад у него появились сильные раздирающие боли в эпигастральной области.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возбуждён, мечется. Стонет, на лице страх смерти. Пульс 98 в мин., частые экстрасистолы. АД 130/85 мм. рт. Живот мягкий, участвует в акте дыхания, безболезненный.</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фантоме введение гепарина п/к 10000 ЕД.</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Инфаркт миокарда, гастралгический вариант.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м/сестре распознать неотложное состояние: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ИБС в анамнезе;</w:t>
      </w:r>
    </w:p>
    <w:p w:rsidR="00A71F2B" w:rsidRPr="00A71F2B" w:rsidRDefault="00A71F2B" w:rsidP="00A71F2B">
      <w:pPr>
        <w:numPr>
          <w:ilvl w:val="0"/>
          <w:numId w:val="110"/>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поведение пациента: мечется, стонет;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частые эксторисистолы;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выраженность болевого синдрома при отсутствии боли при пальпации живота.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попросить родственников вызвать бригаду скорой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пациента с приподнятым изголовьем, запретить вставать, садиться;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расстегнуть стесняющую одежду, обеспечить приток свежего воздуха;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под язык таблетку нироглицерина, повторный приём нироглицерина через каждые 5-10 мин., под контролем АД, прием таб. аспирина 0,5 с целью уменьшения агрегации тромбоцитов;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поставить на область сердца горчичники;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30 капель корвалола (пустырника, валокордина), обеспечить соблюдение постельного режима.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после приезда скорой помощи обеспечить транспортировку на носилках.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демонстрирует на фантоме технику подкожного введения 10000 ЕД гепарина.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19</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Постовую м/сестру на ночном дежурстве вызвали к пациенту К. 40 лет, находящемуся на лечении с диагнозом: госпитальная пневмония. 30 минут тому назад, нарушив постельный режим, почувствовал себя плохо: появилась слабость, головокружение, мелькание мушек перед глазами,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состояние средней тяжести, сознание сохранено, пациент испуган, кожа бледная, обильно покрыта холодным липким потом. АД 80/50 мм. рт. ст., пульс нитевидный 100 в мин.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пациенте технику подачи кислорода из кислородной подушки.</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Коллапс.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заподозрить данное состояние: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головокружение, слабость, мелькание мушек перед глазами;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бледность кожи, обильное потоотделение;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АД 80/50 мм рт. ст., тахикардия, нитевидный пульс.</w:t>
      </w:r>
    </w:p>
    <w:p w:rsidR="00A71F2B" w:rsidRPr="00A71F2B" w:rsidRDefault="00A71F2B" w:rsidP="00A71F2B">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срочно вызвать врача через посредника;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пациента с низким изголовьем, приподнять ноги;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согреть пациента: снять влажную одежду, обложить грелками, тепло укрыть;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дать увлажнённый кислород;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приготовить стерильный инструментарий и медикаменты: кордиамин, мезатон, сульфокамфокаин, преднизолон, реополиглюкин;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следить за состоянием пациента, выполнять назначение врача.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демонстрирует на фантоме подачу кислорода из кислородной подушки.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20</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Бригадой скорой помощи в приёмное отделение больницы доставлен пациент 25 лет – водитель автобуса. Пять часов тому назад на рынке съел два пирожка с мясом, после чего почувствовал себя плохо.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боль в эпигастральной области, тошнота, рвота. Бледен, покрыт холодным потом, пульс 90 в мин., АД 110/70 мм рт. ст. При поверхностной пальпации резко выраженная болезненность в эпигастральной области.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действия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фантоме технику промывания желудка.</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Острое пищевое отравление.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Обоснование: тошнота, рвота, боли в животе после употребления сомнительного качества пищи.</w:t>
      </w:r>
    </w:p>
    <w:p w:rsidR="00A71F2B" w:rsidRPr="00A71F2B" w:rsidRDefault="00A71F2B" w:rsidP="00A71F2B">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вызвать врача через посредника;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лотком и полотенцем для сбора рвотных масс, стерильной ёмкостью для анализа;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приготовить оснащение для проведения промывания желудка и очистительной клизмы;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голод и покой пациенту в течение 3 суток;</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выполнять назначения врача;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послать экстренное извещение в СЭС, сделать запись в соответствующих документах.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демонстрирует на фантоме технику промывания желудка.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21</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М/сестра пришла на патронаж к пациенту К. 22 лет с диагнозом: острый диффузный гломерулонефрит (от предложенной госпитализации пациент категорически отказался).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Со слов родственников за последние часы состояние резко ухудшилось, усилились головные боли, 2 раза была рвота, учащенное мочеиспускание.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состояние тяжёлое, с трудом отвечает на вопросы. Лицо бледное, пастозное. Пульс 76 в мин., АД 180/100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фантоме введение 25% р-ра сульфата магния внутримышечно.</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Гипертонический криз на фоне симптоматической гипертензии.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заподозрить неотложное состояние: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резкая головная боль, рвота;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АД 180/100 мм рт. ст. Заболевание почек в анамнезе.</w:t>
      </w:r>
    </w:p>
    <w:p w:rsidR="00A71F2B" w:rsidRPr="00A71F2B" w:rsidRDefault="00A71F2B" w:rsidP="00A71F2B">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через родственников срочно вызвать бригаду скорой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приподнять изголовье кровати;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убрать световые и звуковые раздражители, затемнить комнату;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контроль пульса, АД, ЧДД;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оказать помощь при рвоте;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успокаивать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горчичник на «воротниковую» зону;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холодный компресс на лоб;</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содействовать врачу скорой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демонстрирует введение на фантоме 25% р-ра сульфата магния.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22</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Ожидая приема врача-терапевта, пациент 35 лет проявил немотивированную агрессию: громко возмущается в коридоре, кричит. Врач в кабинете отсутствует. Медсестра, работающая на приеме, знает что пациент страдает сахарным диабетом.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 время осмотра: кожные покровы влажные, тремор кистей рук, зрачки широкие. АД 140/90 мм рт. ст., пульс 92 в мин., ЧДД 20 в мин.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внутривенного введения 20 мл 40% раствора глюкозы.</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Гипогликемическое состояние.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м/сестре заподозрить неотложное состояние: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страдает сахарным диабетом;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возбужден;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кожные покровы влажные;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тремор кистей рук;</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широкие зрачки;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отсутствие одышки;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тахикардия;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отсутствие запаха ацетона в выдыхаемом воздухе.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усадить, успокоить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обеспечить доступ свежего воздуха для оксигенации крови;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вызвать врача для оказания квалифицированной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срочно вызвать лаборанта для определения уровня глюкозы в крови или воспользоваться глюкометром;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предложить горячий сладкий чай и кусочек хлеба;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проконтролировать пульс, АД, ЧДД;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выяснить причину, вызвавшую ухудшение состояния;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подготовить и по назначению врача ввести 20 мл 40% р-ра глюкозы внутривенно.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демонстрирует на фантоме внутривенное введение 20 мл 40% р-ра глюкозы.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23</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 м/сестре обратилась за помощью соседка 68 лет, у которой после волнения появились сильные головные боли, звон в ушах, тошнота. Известно, что она многие годы страдает гипертонической болезнью. Нерегулярно принимает коринфар и гипотиазид.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пациентка несколько возбуждена, лицо гиперемировано, АД 180/110 мм рт. ст., пульс напряжён, ритмичен – 78 в мин.</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фантоме технику внутривенного введения 1% раствора дибазола: мл. на физиологическом растворе.</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Гипертонический криз.</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м/сестре заподозрить неотложное состояние: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гипертоническая болезнь в анамнезе;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резкие головные боли, головокружени;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АД 180/110 мм рт. ст.</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попросить родственников вызвать бригаду скорой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с возвышенным изголовьем;</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расстегнуть стесняющую одежду, обеспечить доступ свежего воздуха;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убрать световые и звуковые раздражители;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горчичник на воротниковую зону, холодный компресс на лоб;</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30 капель корвалола (валокордина, пустырника);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под язык таблетку коринфара;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содействовать врачу скорой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демонстрирует на фантоме внутривенное введение 15 мл дибазола на физиологическом растворе.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24</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Д., 24 лет находится на лечении в гематологическом отделении с диагнозом острый лейкоз. Обратилась к медсестре с жалобами на носовое кровотечение.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пациентка возбуждена, лицо бледное, из левого носового хода струйка крови темно-красного цвета, ЧСС 80 в минуту, АД 120/80 мм рт. ст., ЧДД 20 в минуту.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фантоме внутривенное введение 10% 5 раствора кальция хлорида, 10 мл.</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Острое носовое кровотечение у пациентки с лейкозом (обоснование: выделение крови из левого носового хода)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Усадить пациентку на стул, наклонить голову немного вперед, сделать пальцевое прижатие носового хода (можно с помощью пальца пациентки).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Вызвать врача через третье лицо.</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Успокоить пациентку, попросить не глотать кровь, а выплевывать (обеспечить ёмкостью для сплевывания крови и полотенцем), холод на переносицу,</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Провести переднюю тампонаду левого носового хода турундой с 3% р-ром перекиси водорода.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Приготовить к приходу врача дицинон 12,5%, аминокапроновую кислоту 5%, 10% раствор хлорида натрия, викасол 1%.</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Контроль АД, пульса, ЧДД.</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демонстрирует на фантоме внутривенное введение 10% р-ра хлорида натрия.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pageBreakBefore/>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lastRenderedPageBreak/>
        <w:t>Задача № 25</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 м/сестре обратился за советом сосед, 51 год, длительно страдающий стенокардией. Последние несколько дней отмечает, что боли при физической нагрузки стали появляться чаще, пришлось увеличить дозу нитроглицерина. Сегодня боли возникали уже несколько раз.</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A71F2B" w:rsidRPr="00A71F2B" w:rsidRDefault="00A71F2B" w:rsidP="00A71F2B">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статисте технику измерения АД.</w:t>
      </w:r>
    </w:p>
    <w:p w:rsidR="00A71F2B" w:rsidRPr="00A71F2B" w:rsidRDefault="00A71F2B" w:rsidP="00A71F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Прогрессирующая стенокардия напряжения.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м/сестре распознать неотложное состояние: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ИБС в анамнезе;</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изменения характера течения стенокардии у пациента за последние сутки;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неоднократное возникновение приступов за сегодняшний день.</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м/сестры:</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попросить родственников вызвать бригаду скорой помощи;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пациента с приподнятым изголовьем, запретить вставать, садиться;</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расстегнуть стесняющую одежду, обеспечить приток свежего воздуха;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под язык таблетку нироглицерина, повторный приём нироглицерина через каждые 5-10 мин., под контролем АД, таб. аспирина 0,5 с целью уменьшения агрегации тромбоцитов;</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поставить на область сердца горчичники;</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30 капель корвалола (пустырника, валокордина), обеспечить соблюдение постельного режима;</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после приезда скорой помощи обеспечить транспортировку на носилках.</w:t>
      </w:r>
    </w:p>
    <w:p w:rsidR="00A71F2B" w:rsidRPr="00A71F2B" w:rsidRDefault="00A71F2B" w:rsidP="00A71F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демонстрирует на статисте технику измерения АД.</w:t>
      </w:r>
    </w:p>
    <w:p w:rsidR="004A73A8" w:rsidRDefault="004A73A8"/>
    <w:sectPr w:rsidR="004A73A8" w:rsidSect="000F50A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514" w:rsidRDefault="004A2514" w:rsidP="00A71F2B">
      <w:pPr>
        <w:spacing w:after="0" w:line="240" w:lineRule="auto"/>
      </w:pPr>
      <w:r>
        <w:separator/>
      </w:r>
    </w:p>
  </w:endnote>
  <w:endnote w:type="continuationSeparator" w:id="1">
    <w:p w:rsidR="004A2514" w:rsidRDefault="004A2514" w:rsidP="00A71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2B" w:rsidRDefault="00A71F2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1236"/>
      <w:docPartObj>
        <w:docPartGallery w:val="Page Numbers (Bottom of Page)"/>
        <w:docPartUnique/>
      </w:docPartObj>
    </w:sdtPr>
    <w:sdtContent>
      <w:p w:rsidR="00A71F2B" w:rsidRDefault="00C86FF1">
        <w:pPr>
          <w:pStyle w:val="a6"/>
          <w:jc w:val="right"/>
        </w:pPr>
        <w:fldSimple w:instr=" PAGE   \* MERGEFORMAT ">
          <w:r w:rsidR="00781363">
            <w:rPr>
              <w:noProof/>
            </w:rPr>
            <w:t>81</w:t>
          </w:r>
        </w:fldSimple>
      </w:p>
    </w:sdtContent>
  </w:sdt>
  <w:p w:rsidR="00A71F2B" w:rsidRDefault="00A71F2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2B" w:rsidRDefault="00A71F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514" w:rsidRDefault="004A2514" w:rsidP="00A71F2B">
      <w:pPr>
        <w:spacing w:after="0" w:line="240" w:lineRule="auto"/>
      </w:pPr>
      <w:r>
        <w:separator/>
      </w:r>
    </w:p>
  </w:footnote>
  <w:footnote w:type="continuationSeparator" w:id="1">
    <w:p w:rsidR="004A2514" w:rsidRDefault="004A2514" w:rsidP="00A71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2B" w:rsidRDefault="00A71F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2B" w:rsidRDefault="00A71F2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2B" w:rsidRDefault="00A71F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0C3"/>
    <w:multiLevelType w:val="multilevel"/>
    <w:tmpl w:val="9208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C1E69"/>
    <w:multiLevelType w:val="multilevel"/>
    <w:tmpl w:val="A058B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75446"/>
    <w:multiLevelType w:val="multilevel"/>
    <w:tmpl w:val="7F1A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B1917"/>
    <w:multiLevelType w:val="multilevel"/>
    <w:tmpl w:val="72E4E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836B61"/>
    <w:multiLevelType w:val="multilevel"/>
    <w:tmpl w:val="8DE6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CB2986"/>
    <w:multiLevelType w:val="multilevel"/>
    <w:tmpl w:val="8964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FF78BA"/>
    <w:multiLevelType w:val="multilevel"/>
    <w:tmpl w:val="7F7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CA1AE4"/>
    <w:multiLevelType w:val="multilevel"/>
    <w:tmpl w:val="97ECC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5C5D17"/>
    <w:multiLevelType w:val="multilevel"/>
    <w:tmpl w:val="FC56F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074AD4"/>
    <w:multiLevelType w:val="multilevel"/>
    <w:tmpl w:val="D9FE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4B4221"/>
    <w:multiLevelType w:val="multilevel"/>
    <w:tmpl w:val="6A4A31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942F2B"/>
    <w:multiLevelType w:val="multilevel"/>
    <w:tmpl w:val="984C2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E54445"/>
    <w:multiLevelType w:val="multilevel"/>
    <w:tmpl w:val="BEAA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4200EA"/>
    <w:multiLevelType w:val="multilevel"/>
    <w:tmpl w:val="9F76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AF4AD8"/>
    <w:multiLevelType w:val="multilevel"/>
    <w:tmpl w:val="12D0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EB5C79"/>
    <w:multiLevelType w:val="multilevel"/>
    <w:tmpl w:val="BA5CE0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D65C8B"/>
    <w:multiLevelType w:val="multilevel"/>
    <w:tmpl w:val="353E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690BFA"/>
    <w:multiLevelType w:val="multilevel"/>
    <w:tmpl w:val="60D2E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A20244"/>
    <w:multiLevelType w:val="multilevel"/>
    <w:tmpl w:val="10AC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265A9"/>
    <w:multiLevelType w:val="multilevel"/>
    <w:tmpl w:val="8B3E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14151C"/>
    <w:multiLevelType w:val="multilevel"/>
    <w:tmpl w:val="3510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4E39C9"/>
    <w:multiLevelType w:val="multilevel"/>
    <w:tmpl w:val="0DBAE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20017B"/>
    <w:multiLevelType w:val="multilevel"/>
    <w:tmpl w:val="D182F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177ED9"/>
    <w:multiLevelType w:val="multilevel"/>
    <w:tmpl w:val="5B2C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21086D"/>
    <w:multiLevelType w:val="multilevel"/>
    <w:tmpl w:val="F25C62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104211"/>
    <w:multiLevelType w:val="multilevel"/>
    <w:tmpl w:val="AFD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2060DA"/>
    <w:multiLevelType w:val="multilevel"/>
    <w:tmpl w:val="C008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5A00CF"/>
    <w:multiLevelType w:val="multilevel"/>
    <w:tmpl w:val="5CB61A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7215A8"/>
    <w:multiLevelType w:val="multilevel"/>
    <w:tmpl w:val="E7A2B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F05E8F"/>
    <w:multiLevelType w:val="multilevel"/>
    <w:tmpl w:val="AE62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54155D"/>
    <w:multiLevelType w:val="multilevel"/>
    <w:tmpl w:val="9724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AAD6AF5"/>
    <w:multiLevelType w:val="multilevel"/>
    <w:tmpl w:val="F52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8E0FD7"/>
    <w:multiLevelType w:val="multilevel"/>
    <w:tmpl w:val="C35C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BCC6F84"/>
    <w:multiLevelType w:val="multilevel"/>
    <w:tmpl w:val="C0366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156A75"/>
    <w:multiLevelType w:val="multilevel"/>
    <w:tmpl w:val="9F7A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C591A8A"/>
    <w:multiLevelType w:val="multilevel"/>
    <w:tmpl w:val="ACEC5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DBD579B"/>
    <w:multiLevelType w:val="multilevel"/>
    <w:tmpl w:val="2A4AA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E1D3C15"/>
    <w:multiLevelType w:val="multilevel"/>
    <w:tmpl w:val="4052D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F85394D"/>
    <w:multiLevelType w:val="multilevel"/>
    <w:tmpl w:val="11CC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B60ED5"/>
    <w:multiLevelType w:val="multilevel"/>
    <w:tmpl w:val="8A68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03F10AD"/>
    <w:multiLevelType w:val="multilevel"/>
    <w:tmpl w:val="DE5AA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248328C"/>
    <w:multiLevelType w:val="multilevel"/>
    <w:tmpl w:val="A5145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249655C"/>
    <w:multiLevelType w:val="multilevel"/>
    <w:tmpl w:val="8DEE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33366EA"/>
    <w:multiLevelType w:val="multilevel"/>
    <w:tmpl w:val="E436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3A91DE8"/>
    <w:multiLevelType w:val="multilevel"/>
    <w:tmpl w:val="239A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407217D"/>
    <w:multiLevelType w:val="multilevel"/>
    <w:tmpl w:val="C73E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F26C37"/>
    <w:multiLevelType w:val="multilevel"/>
    <w:tmpl w:val="AEE2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52039FE"/>
    <w:multiLevelType w:val="multilevel"/>
    <w:tmpl w:val="F390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2067FA"/>
    <w:multiLevelType w:val="multilevel"/>
    <w:tmpl w:val="5E8C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623AD5"/>
    <w:multiLevelType w:val="multilevel"/>
    <w:tmpl w:val="6256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9425E70"/>
    <w:multiLevelType w:val="multilevel"/>
    <w:tmpl w:val="838C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A81237B"/>
    <w:multiLevelType w:val="multilevel"/>
    <w:tmpl w:val="E1C60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C012D13"/>
    <w:multiLevelType w:val="multilevel"/>
    <w:tmpl w:val="CCE4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EF5792"/>
    <w:multiLevelType w:val="multilevel"/>
    <w:tmpl w:val="8D3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8E2086"/>
    <w:multiLevelType w:val="multilevel"/>
    <w:tmpl w:val="FBA6B9C8"/>
    <w:lvl w:ilvl="0">
      <w:start w:val="15"/>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5">
    <w:nsid w:val="3F4F06FB"/>
    <w:multiLevelType w:val="multilevel"/>
    <w:tmpl w:val="0DEC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016450F"/>
    <w:multiLevelType w:val="multilevel"/>
    <w:tmpl w:val="2AA4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03B502D"/>
    <w:multiLevelType w:val="multilevel"/>
    <w:tmpl w:val="4E06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0D9748F"/>
    <w:multiLevelType w:val="multilevel"/>
    <w:tmpl w:val="BDF290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22B2356"/>
    <w:multiLevelType w:val="multilevel"/>
    <w:tmpl w:val="97A2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28A5BEA"/>
    <w:multiLevelType w:val="multilevel"/>
    <w:tmpl w:val="B3F41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D239BE"/>
    <w:multiLevelType w:val="multilevel"/>
    <w:tmpl w:val="DE8C4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2E80132"/>
    <w:multiLevelType w:val="multilevel"/>
    <w:tmpl w:val="1A48C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4647E31"/>
    <w:multiLevelType w:val="multilevel"/>
    <w:tmpl w:val="E31C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6E92B07"/>
    <w:multiLevelType w:val="multilevel"/>
    <w:tmpl w:val="DD64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F97081"/>
    <w:multiLevelType w:val="multilevel"/>
    <w:tmpl w:val="8C32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73A3B9E"/>
    <w:multiLevelType w:val="multilevel"/>
    <w:tmpl w:val="CCF43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ADF7F68"/>
    <w:multiLevelType w:val="multilevel"/>
    <w:tmpl w:val="14488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BB40B5E"/>
    <w:multiLevelType w:val="multilevel"/>
    <w:tmpl w:val="AC98F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CB340D4"/>
    <w:multiLevelType w:val="multilevel"/>
    <w:tmpl w:val="7CD4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E2E7E77"/>
    <w:multiLevelType w:val="multilevel"/>
    <w:tmpl w:val="E2D0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1224DDE"/>
    <w:multiLevelType w:val="multilevel"/>
    <w:tmpl w:val="E5F2F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306594F"/>
    <w:multiLevelType w:val="multilevel"/>
    <w:tmpl w:val="CF50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3B80FC4"/>
    <w:multiLevelType w:val="multilevel"/>
    <w:tmpl w:val="1A3C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6885FF6"/>
    <w:multiLevelType w:val="multilevel"/>
    <w:tmpl w:val="5924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E2456B"/>
    <w:multiLevelType w:val="multilevel"/>
    <w:tmpl w:val="9BD4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8046921"/>
    <w:multiLevelType w:val="multilevel"/>
    <w:tmpl w:val="B0E60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97A6213"/>
    <w:multiLevelType w:val="multilevel"/>
    <w:tmpl w:val="9A3A29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9875BB0"/>
    <w:multiLevelType w:val="multilevel"/>
    <w:tmpl w:val="604A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A6774F5"/>
    <w:multiLevelType w:val="multilevel"/>
    <w:tmpl w:val="6398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C630A48"/>
    <w:multiLevelType w:val="multilevel"/>
    <w:tmpl w:val="3AFC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CD23F52"/>
    <w:multiLevelType w:val="multilevel"/>
    <w:tmpl w:val="CB4A8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EA81E56"/>
    <w:multiLevelType w:val="multilevel"/>
    <w:tmpl w:val="1572F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EE42468"/>
    <w:multiLevelType w:val="multilevel"/>
    <w:tmpl w:val="AB4C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EEC510D"/>
    <w:multiLevelType w:val="multilevel"/>
    <w:tmpl w:val="471E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0A2786D"/>
    <w:multiLevelType w:val="multilevel"/>
    <w:tmpl w:val="7A744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16B20BD"/>
    <w:multiLevelType w:val="multilevel"/>
    <w:tmpl w:val="5CFC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1734C75"/>
    <w:multiLevelType w:val="multilevel"/>
    <w:tmpl w:val="F266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18B6685"/>
    <w:multiLevelType w:val="multilevel"/>
    <w:tmpl w:val="6DE0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1D45C8A"/>
    <w:multiLevelType w:val="multilevel"/>
    <w:tmpl w:val="EA10F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1F656C9"/>
    <w:multiLevelType w:val="multilevel"/>
    <w:tmpl w:val="5DCE0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64C4B7B"/>
    <w:multiLevelType w:val="multilevel"/>
    <w:tmpl w:val="F8A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65063F9"/>
    <w:multiLevelType w:val="multilevel"/>
    <w:tmpl w:val="347A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7DB0F30"/>
    <w:multiLevelType w:val="multilevel"/>
    <w:tmpl w:val="9064E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A225CAE"/>
    <w:multiLevelType w:val="multilevel"/>
    <w:tmpl w:val="A084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AE6598C"/>
    <w:multiLevelType w:val="multilevel"/>
    <w:tmpl w:val="4DE6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B317AB3"/>
    <w:multiLevelType w:val="multilevel"/>
    <w:tmpl w:val="DC54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CDF6676"/>
    <w:multiLevelType w:val="multilevel"/>
    <w:tmpl w:val="F70C4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FED1D2D"/>
    <w:multiLevelType w:val="multilevel"/>
    <w:tmpl w:val="FF08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FF72B44"/>
    <w:multiLevelType w:val="multilevel"/>
    <w:tmpl w:val="1C4A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1325C1E"/>
    <w:multiLevelType w:val="multilevel"/>
    <w:tmpl w:val="487E7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1831107"/>
    <w:multiLevelType w:val="multilevel"/>
    <w:tmpl w:val="B5785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1E062DA"/>
    <w:multiLevelType w:val="multilevel"/>
    <w:tmpl w:val="FE883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2F577F3"/>
    <w:multiLevelType w:val="multilevel"/>
    <w:tmpl w:val="04FC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3CB0CF2"/>
    <w:multiLevelType w:val="multilevel"/>
    <w:tmpl w:val="9F6E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4745668"/>
    <w:multiLevelType w:val="multilevel"/>
    <w:tmpl w:val="293A1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4F93822"/>
    <w:multiLevelType w:val="multilevel"/>
    <w:tmpl w:val="6048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697465B"/>
    <w:multiLevelType w:val="multilevel"/>
    <w:tmpl w:val="B97A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8A40C28"/>
    <w:multiLevelType w:val="multilevel"/>
    <w:tmpl w:val="0714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8EB16E5"/>
    <w:multiLevelType w:val="multilevel"/>
    <w:tmpl w:val="0784C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92722BF"/>
    <w:multiLevelType w:val="multilevel"/>
    <w:tmpl w:val="58D4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92B305C"/>
    <w:multiLevelType w:val="multilevel"/>
    <w:tmpl w:val="DD72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95173C9"/>
    <w:multiLevelType w:val="multilevel"/>
    <w:tmpl w:val="9346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AB26368"/>
    <w:multiLevelType w:val="multilevel"/>
    <w:tmpl w:val="AEB8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B941EC0"/>
    <w:multiLevelType w:val="multilevel"/>
    <w:tmpl w:val="E92C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F6F0CAE"/>
    <w:multiLevelType w:val="multilevel"/>
    <w:tmpl w:val="2D4C4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F953A06"/>
    <w:multiLevelType w:val="multilevel"/>
    <w:tmpl w:val="6CC4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94"/>
    <w:lvlOverride w:ilvl="0">
      <w:startOverride w:val="1"/>
    </w:lvlOverride>
  </w:num>
  <w:num w:numId="3">
    <w:abstractNumId w:val="43"/>
  </w:num>
  <w:num w:numId="4">
    <w:abstractNumId w:val="69"/>
    <w:lvlOverride w:ilvl="0">
      <w:startOverride w:val="1"/>
    </w:lvlOverride>
  </w:num>
  <w:num w:numId="5">
    <w:abstractNumId w:val="39"/>
  </w:num>
  <w:num w:numId="6">
    <w:abstractNumId w:val="73"/>
  </w:num>
  <w:num w:numId="7">
    <w:abstractNumId w:val="72"/>
  </w:num>
  <w:num w:numId="8">
    <w:abstractNumId w:val="84"/>
    <w:lvlOverride w:ilvl="0">
      <w:startOverride w:val="1"/>
    </w:lvlOverride>
  </w:num>
  <w:num w:numId="9">
    <w:abstractNumId w:val="56"/>
  </w:num>
  <w:num w:numId="10">
    <w:abstractNumId w:val="87"/>
  </w:num>
  <w:num w:numId="11">
    <w:abstractNumId w:val="57"/>
  </w:num>
  <w:num w:numId="12">
    <w:abstractNumId w:val="46"/>
    <w:lvlOverride w:ilvl="0">
      <w:startOverride w:val="1"/>
    </w:lvlOverride>
  </w:num>
  <w:num w:numId="13">
    <w:abstractNumId w:val="30"/>
  </w:num>
  <w:num w:numId="14">
    <w:abstractNumId w:val="42"/>
  </w:num>
  <w:num w:numId="15">
    <w:abstractNumId w:val="20"/>
  </w:num>
  <w:num w:numId="16">
    <w:abstractNumId w:val="60"/>
  </w:num>
  <w:num w:numId="17">
    <w:abstractNumId w:val="92"/>
    <w:lvlOverride w:ilvl="0">
      <w:startOverride w:val="1"/>
    </w:lvlOverride>
  </w:num>
  <w:num w:numId="18">
    <w:abstractNumId w:val="79"/>
  </w:num>
  <w:num w:numId="19">
    <w:abstractNumId w:val="108"/>
    <w:lvlOverride w:ilvl="0">
      <w:startOverride w:val="1"/>
    </w:lvlOverride>
  </w:num>
  <w:num w:numId="20">
    <w:abstractNumId w:val="111"/>
  </w:num>
  <w:num w:numId="21">
    <w:abstractNumId w:val="88"/>
    <w:lvlOverride w:ilvl="0">
      <w:startOverride w:val="1"/>
    </w:lvlOverride>
  </w:num>
  <w:num w:numId="22">
    <w:abstractNumId w:val="11"/>
  </w:num>
  <w:num w:numId="23">
    <w:abstractNumId w:val="115"/>
    <w:lvlOverride w:ilvl="0">
      <w:startOverride w:val="1"/>
    </w:lvlOverride>
  </w:num>
  <w:num w:numId="24">
    <w:abstractNumId w:val="70"/>
  </w:num>
  <w:num w:numId="25">
    <w:abstractNumId w:val="45"/>
    <w:lvlOverride w:ilvl="0">
      <w:startOverride w:val="1"/>
    </w:lvlOverride>
  </w:num>
  <w:num w:numId="26">
    <w:abstractNumId w:val="62"/>
  </w:num>
  <w:num w:numId="27">
    <w:abstractNumId w:val="44"/>
    <w:lvlOverride w:ilvl="0">
      <w:startOverride w:val="1"/>
    </w:lvlOverride>
  </w:num>
  <w:num w:numId="28">
    <w:abstractNumId w:val="54"/>
    <w:lvlOverride w:ilvl="0">
      <w:startOverride w:val="15"/>
    </w:lvlOverride>
  </w:num>
  <w:num w:numId="29">
    <w:abstractNumId w:val="89"/>
    <w:lvlOverride w:ilvl="0">
      <w:startOverride w:val="1"/>
    </w:lvlOverride>
  </w:num>
  <w:num w:numId="30">
    <w:abstractNumId w:val="5"/>
  </w:num>
  <w:num w:numId="31">
    <w:abstractNumId w:val="77"/>
  </w:num>
  <w:num w:numId="32">
    <w:abstractNumId w:val="96"/>
    <w:lvlOverride w:ilvl="0">
      <w:startOverride w:val="1"/>
    </w:lvlOverride>
  </w:num>
  <w:num w:numId="33">
    <w:abstractNumId w:val="38"/>
    <w:lvlOverride w:ilvl="0">
      <w:startOverride w:val="1"/>
    </w:lvlOverride>
  </w:num>
  <w:num w:numId="34">
    <w:abstractNumId w:val="37"/>
  </w:num>
  <w:num w:numId="35">
    <w:abstractNumId w:val="1"/>
  </w:num>
  <w:num w:numId="36">
    <w:abstractNumId w:val="103"/>
    <w:lvlOverride w:ilvl="0">
      <w:startOverride w:val="1"/>
    </w:lvlOverride>
  </w:num>
  <w:num w:numId="37">
    <w:abstractNumId w:val="109"/>
  </w:num>
  <w:num w:numId="38">
    <w:abstractNumId w:val="51"/>
    <w:lvlOverride w:ilvl="0">
      <w:startOverride w:val="1"/>
    </w:lvlOverride>
  </w:num>
  <w:num w:numId="39">
    <w:abstractNumId w:val="80"/>
    <w:lvlOverride w:ilvl="0">
      <w:startOverride w:val="1"/>
    </w:lvlOverride>
  </w:num>
  <w:num w:numId="40">
    <w:abstractNumId w:val="28"/>
    <w:lvlOverride w:ilvl="0">
      <w:startOverride w:val="1"/>
    </w:lvlOverride>
  </w:num>
  <w:num w:numId="41">
    <w:abstractNumId w:val="9"/>
    <w:lvlOverride w:ilvl="0">
      <w:startOverride w:val="1"/>
    </w:lvlOverride>
  </w:num>
  <w:num w:numId="42">
    <w:abstractNumId w:val="74"/>
    <w:lvlOverride w:ilvl="0">
      <w:startOverride w:val="1"/>
    </w:lvlOverride>
  </w:num>
  <w:num w:numId="43">
    <w:abstractNumId w:val="15"/>
  </w:num>
  <w:num w:numId="44">
    <w:abstractNumId w:val="113"/>
    <w:lvlOverride w:ilvl="0">
      <w:startOverride w:val="1"/>
    </w:lvlOverride>
  </w:num>
  <w:num w:numId="45">
    <w:abstractNumId w:val="27"/>
  </w:num>
  <w:num w:numId="46">
    <w:abstractNumId w:val="65"/>
    <w:lvlOverride w:ilvl="0">
      <w:startOverride w:val="1"/>
    </w:lvlOverride>
  </w:num>
  <w:num w:numId="47">
    <w:abstractNumId w:val="23"/>
    <w:lvlOverride w:ilvl="0">
      <w:startOverride w:val="1"/>
    </w:lvlOverride>
  </w:num>
  <w:num w:numId="48">
    <w:abstractNumId w:val="48"/>
    <w:lvlOverride w:ilvl="0">
      <w:startOverride w:val="1"/>
    </w:lvlOverride>
  </w:num>
  <w:num w:numId="49">
    <w:abstractNumId w:val="24"/>
  </w:num>
  <w:num w:numId="50">
    <w:abstractNumId w:val="104"/>
    <w:lvlOverride w:ilvl="0">
      <w:startOverride w:val="1"/>
    </w:lvlOverride>
  </w:num>
  <w:num w:numId="51">
    <w:abstractNumId w:val="18"/>
    <w:lvlOverride w:ilvl="0">
      <w:startOverride w:val="1"/>
    </w:lvlOverride>
  </w:num>
  <w:num w:numId="52">
    <w:abstractNumId w:val="81"/>
    <w:lvlOverride w:ilvl="0">
      <w:startOverride w:val="1"/>
    </w:lvlOverride>
  </w:num>
  <w:num w:numId="53">
    <w:abstractNumId w:val="55"/>
    <w:lvlOverride w:ilvl="0">
      <w:startOverride w:val="1"/>
    </w:lvlOverride>
  </w:num>
  <w:num w:numId="54">
    <w:abstractNumId w:val="85"/>
  </w:num>
  <w:num w:numId="55">
    <w:abstractNumId w:val="29"/>
    <w:lvlOverride w:ilvl="0">
      <w:startOverride w:val="1"/>
    </w:lvlOverride>
  </w:num>
  <w:num w:numId="56">
    <w:abstractNumId w:val="34"/>
    <w:lvlOverride w:ilvl="0">
      <w:startOverride w:val="1"/>
    </w:lvlOverride>
  </w:num>
  <w:num w:numId="57">
    <w:abstractNumId w:val="22"/>
    <w:lvlOverride w:ilvl="0">
      <w:startOverride w:val="1"/>
    </w:lvlOverride>
  </w:num>
  <w:num w:numId="58">
    <w:abstractNumId w:val="82"/>
  </w:num>
  <w:num w:numId="59">
    <w:abstractNumId w:val="78"/>
    <w:lvlOverride w:ilvl="0">
      <w:startOverride w:val="1"/>
    </w:lvlOverride>
  </w:num>
  <w:num w:numId="60">
    <w:abstractNumId w:val="4"/>
    <w:lvlOverride w:ilvl="0">
      <w:startOverride w:val="1"/>
    </w:lvlOverride>
  </w:num>
  <w:num w:numId="61">
    <w:abstractNumId w:val="50"/>
    <w:lvlOverride w:ilvl="0">
      <w:startOverride w:val="1"/>
    </w:lvlOverride>
  </w:num>
  <w:num w:numId="62">
    <w:abstractNumId w:val="99"/>
    <w:lvlOverride w:ilvl="0">
      <w:startOverride w:val="1"/>
    </w:lvlOverride>
  </w:num>
  <w:num w:numId="63">
    <w:abstractNumId w:val="63"/>
    <w:lvlOverride w:ilvl="0">
      <w:startOverride w:val="1"/>
    </w:lvlOverride>
  </w:num>
  <w:num w:numId="64">
    <w:abstractNumId w:val="114"/>
    <w:lvlOverride w:ilvl="0">
      <w:startOverride w:val="1"/>
    </w:lvlOverride>
  </w:num>
  <w:num w:numId="65">
    <w:abstractNumId w:val="66"/>
    <w:lvlOverride w:ilvl="0">
      <w:startOverride w:val="1"/>
    </w:lvlOverride>
  </w:num>
  <w:num w:numId="66">
    <w:abstractNumId w:val="102"/>
  </w:num>
  <w:num w:numId="67">
    <w:abstractNumId w:val="35"/>
  </w:num>
  <w:num w:numId="68">
    <w:abstractNumId w:val="97"/>
  </w:num>
  <w:num w:numId="69">
    <w:abstractNumId w:val="93"/>
  </w:num>
  <w:num w:numId="70">
    <w:abstractNumId w:val="32"/>
    <w:lvlOverride w:ilvl="0">
      <w:startOverride w:val="1"/>
    </w:lvlOverride>
  </w:num>
  <w:num w:numId="71">
    <w:abstractNumId w:val="53"/>
    <w:lvlOverride w:ilvl="0">
      <w:startOverride w:val="1"/>
    </w:lvlOverride>
  </w:num>
  <w:num w:numId="72">
    <w:abstractNumId w:val="76"/>
    <w:lvlOverride w:ilvl="0">
      <w:startOverride w:val="1"/>
    </w:lvlOverride>
  </w:num>
  <w:num w:numId="73">
    <w:abstractNumId w:val="101"/>
    <w:lvlOverride w:ilvl="0">
      <w:startOverride w:val="1"/>
    </w:lvlOverride>
  </w:num>
  <w:num w:numId="74">
    <w:abstractNumId w:val="86"/>
    <w:lvlOverride w:ilvl="0">
      <w:startOverride w:val="1"/>
    </w:lvlOverride>
  </w:num>
  <w:num w:numId="75">
    <w:abstractNumId w:val="64"/>
    <w:lvlOverride w:ilvl="0">
      <w:startOverride w:val="1"/>
    </w:lvlOverride>
  </w:num>
  <w:num w:numId="76">
    <w:abstractNumId w:val="83"/>
    <w:lvlOverride w:ilvl="0">
      <w:startOverride w:val="1"/>
    </w:lvlOverride>
  </w:num>
  <w:num w:numId="77">
    <w:abstractNumId w:val="75"/>
  </w:num>
  <w:num w:numId="78">
    <w:abstractNumId w:val="14"/>
  </w:num>
  <w:num w:numId="79">
    <w:abstractNumId w:val="100"/>
  </w:num>
  <w:num w:numId="80">
    <w:abstractNumId w:val="71"/>
  </w:num>
  <w:num w:numId="81">
    <w:abstractNumId w:val="116"/>
  </w:num>
  <w:num w:numId="82">
    <w:abstractNumId w:val="49"/>
    <w:lvlOverride w:ilvl="0">
      <w:startOverride w:val="1"/>
    </w:lvlOverride>
  </w:num>
  <w:num w:numId="83">
    <w:abstractNumId w:val="10"/>
    <w:lvlOverride w:ilvl="0">
      <w:startOverride w:val="2"/>
    </w:lvlOverride>
  </w:num>
  <w:num w:numId="84">
    <w:abstractNumId w:val="36"/>
    <w:lvlOverride w:ilvl="0">
      <w:startOverride w:val="1"/>
    </w:lvlOverride>
  </w:num>
  <w:num w:numId="85">
    <w:abstractNumId w:val="16"/>
  </w:num>
  <w:num w:numId="86">
    <w:abstractNumId w:val="21"/>
    <w:lvlOverride w:ilvl="0">
      <w:startOverride w:val="2"/>
    </w:lvlOverride>
  </w:num>
  <w:num w:numId="87">
    <w:abstractNumId w:val="25"/>
  </w:num>
  <w:num w:numId="88">
    <w:abstractNumId w:val="61"/>
    <w:lvlOverride w:ilvl="0">
      <w:startOverride w:val="3"/>
    </w:lvlOverride>
  </w:num>
  <w:num w:numId="89">
    <w:abstractNumId w:val="59"/>
  </w:num>
  <w:num w:numId="90">
    <w:abstractNumId w:val="19"/>
  </w:num>
  <w:num w:numId="91">
    <w:abstractNumId w:val="7"/>
  </w:num>
  <w:num w:numId="92">
    <w:abstractNumId w:val="6"/>
  </w:num>
  <w:num w:numId="93">
    <w:abstractNumId w:val="26"/>
  </w:num>
  <w:num w:numId="94">
    <w:abstractNumId w:val="41"/>
  </w:num>
  <w:num w:numId="95">
    <w:abstractNumId w:val="98"/>
    <w:lvlOverride w:ilvl="0">
      <w:startOverride w:val="1"/>
    </w:lvlOverride>
  </w:num>
  <w:num w:numId="96">
    <w:abstractNumId w:val="12"/>
  </w:num>
  <w:num w:numId="97">
    <w:abstractNumId w:val="13"/>
    <w:lvlOverride w:ilvl="0">
      <w:startOverride w:val="1"/>
    </w:lvlOverride>
  </w:num>
  <w:num w:numId="98">
    <w:abstractNumId w:val="3"/>
  </w:num>
  <w:num w:numId="99">
    <w:abstractNumId w:val="110"/>
    <w:lvlOverride w:ilvl="0">
      <w:startOverride w:val="1"/>
    </w:lvlOverride>
  </w:num>
  <w:num w:numId="100">
    <w:abstractNumId w:val="106"/>
  </w:num>
  <w:num w:numId="101">
    <w:abstractNumId w:val="2"/>
  </w:num>
  <w:num w:numId="102">
    <w:abstractNumId w:val="31"/>
  </w:num>
  <w:num w:numId="103">
    <w:abstractNumId w:val="91"/>
  </w:num>
  <w:num w:numId="104">
    <w:abstractNumId w:val="17"/>
    <w:lvlOverride w:ilvl="0">
      <w:startOverride w:val="2"/>
    </w:lvlOverride>
  </w:num>
  <w:num w:numId="105">
    <w:abstractNumId w:val="112"/>
  </w:num>
  <w:num w:numId="106">
    <w:abstractNumId w:val="0"/>
  </w:num>
  <w:num w:numId="107">
    <w:abstractNumId w:val="52"/>
  </w:num>
  <w:num w:numId="108">
    <w:abstractNumId w:val="95"/>
  </w:num>
  <w:num w:numId="109">
    <w:abstractNumId w:val="33"/>
    <w:lvlOverride w:ilvl="0">
      <w:startOverride w:val="3"/>
    </w:lvlOverride>
  </w:num>
  <w:num w:numId="110">
    <w:abstractNumId w:val="58"/>
  </w:num>
  <w:num w:numId="111">
    <w:abstractNumId w:val="67"/>
    <w:lvlOverride w:ilvl="0">
      <w:startOverride w:val="1"/>
    </w:lvlOverride>
  </w:num>
  <w:num w:numId="112">
    <w:abstractNumId w:val="68"/>
  </w:num>
  <w:num w:numId="113">
    <w:abstractNumId w:val="47"/>
    <w:lvlOverride w:ilvl="0">
      <w:startOverride w:val="1"/>
    </w:lvlOverride>
  </w:num>
  <w:num w:numId="114">
    <w:abstractNumId w:val="8"/>
  </w:num>
  <w:num w:numId="115">
    <w:abstractNumId w:val="107"/>
    <w:lvlOverride w:ilvl="0">
      <w:startOverride w:val="1"/>
    </w:lvlOverride>
  </w:num>
  <w:num w:numId="116">
    <w:abstractNumId w:val="90"/>
  </w:num>
  <w:num w:numId="117">
    <w:abstractNumId w:val="105"/>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71F2B"/>
    <w:rsid w:val="00041876"/>
    <w:rsid w:val="000C3524"/>
    <w:rsid w:val="000F3AD5"/>
    <w:rsid w:val="000F50AC"/>
    <w:rsid w:val="001132F1"/>
    <w:rsid w:val="003A3543"/>
    <w:rsid w:val="004128A0"/>
    <w:rsid w:val="004A2514"/>
    <w:rsid w:val="004A73A8"/>
    <w:rsid w:val="005B6637"/>
    <w:rsid w:val="005C7F66"/>
    <w:rsid w:val="00657F19"/>
    <w:rsid w:val="00781363"/>
    <w:rsid w:val="00935F71"/>
    <w:rsid w:val="00A71F2B"/>
    <w:rsid w:val="00B634C6"/>
    <w:rsid w:val="00C56A03"/>
    <w:rsid w:val="00C86FF1"/>
    <w:rsid w:val="00E07B34"/>
    <w:rsid w:val="00F57901"/>
    <w:rsid w:val="00F73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F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A71F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71F2B"/>
  </w:style>
  <w:style w:type="paragraph" w:styleId="a6">
    <w:name w:val="footer"/>
    <w:basedOn w:val="a"/>
    <w:link w:val="a7"/>
    <w:uiPriority w:val="99"/>
    <w:unhideWhenUsed/>
    <w:rsid w:val="00A71F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1F2B"/>
  </w:style>
  <w:style w:type="table" w:styleId="a8">
    <w:name w:val="Table Grid"/>
    <w:basedOn w:val="a1"/>
    <w:uiPriority w:val="59"/>
    <w:rsid w:val="005B6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657F19"/>
    <w:pPr>
      <w:ind w:left="720"/>
      <w:contextualSpacing/>
    </w:pPr>
  </w:style>
</w:styles>
</file>

<file path=word/webSettings.xml><?xml version="1.0" encoding="utf-8"?>
<w:webSettings xmlns:r="http://schemas.openxmlformats.org/officeDocument/2006/relationships" xmlns:w="http://schemas.openxmlformats.org/wordprocessingml/2006/main">
  <w:divs>
    <w:div w:id="1696149377">
      <w:bodyDiv w:val="1"/>
      <w:marLeft w:val="0"/>
      <w:marRight w:val="0"/>
      <w:marTop w:val="0"/>
      <w:marBottom w:val="0"/>
      <w:divBdr>
        <w:top w:val="none" w:sz="0" w:space="0" w:color="auto"/>
        <w:left w:val="none" w:sz="0" w:space="0" w:color="auto"/>
        <w:bottom w:val="none" w:sz="0" w:space="0" w:color="auto"/>
        <w:right w:val="none" w:sz="0" w:space="0" w:color="auto"/>
      </w:divBdr>
      <w:divsChild>
        <w:div w:id="104367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104</Pages>
  <Words>24619</Words>
  <Characters>140333</Characters>
  <Application>Microsoft Office Word</Application>
  <DocSecurity>0</DocSecurity>
  <Lines>1169</Lines>
  <Paragraphs>329</Paragraphs>
  <ScaleCrop>false</ScaleCrop>
  <Company>Hewlett-Packard</Company>
  <LinksUpToDate>false</LinksUpToDate>
  <CharactersWithSpaces>164623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Джанкезова</dc:creator>
  <cp:keywords/>
  <dc:description/>
  <cp:lastModifiedBy>Жанна Джанкезова</cp:lastModifiedBy>
  <cp:revision>16</cp:revision>
  <dcterms:created xsi:type="dcterms:W3CDTF">2016-09-21T16:22:00Z</dcterms:created>
  <dcterms:modified xsi:type="dcterms:W3CDTF">2018-04-01T16:50:00Z</dcterms:modified>
</cp:coreProperties>
</file>